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ind w:left="1658" w:firstLine="0"/>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Pr>
        <w:drawing>
          <wp:inline distB="0" distT="0" distL="0" distR="0">
            <wp:extent cx="3741380" cy="926592"/>
            <wp:effectExtent b="0" l="0" r="0" t="0"/>
            <wp:docPr id="2033970122" name="image8.jpg"/>
            <a:graphic>
              <a:graphicData uri="http://schemas.openxmlformats.org/drawingml/2006/picture">
                <pic:pic>
                  <pic:nvPicPr>
                    <pic:cNvPr id="0" name="image8.jpg"/>
                    <pic:cNvPicPr preferRelativeResize="0"/>
                  </pic:nvPicPr>
                  <pic:blipFill>
                    <a:blip r:embed="rId7"/>
                    <a:srcRect b="0" l="0" r="0" t="0"/>
                    <a:stretch>
                      <a:fillRect/>
                    </a:stretch>
                  </pic:blipFill>
                  <pic:spPr>
                    <a:xfrm>
                      <a:off x="0" y="0"/>
                      <a:ext cx="3741380" cy="926592"/>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before="104" w:lineRule="auto"/>
        <w:rPr>
          <w:rFonts w:ascii="Times New Roman" w:cs="Times New Roman" w:eastAsia="Times New Roman" w:hAnsi="Times New Roman"/>
          <w:color w:val="000000"/>
          <w:sz w:val="44"/>
          <w:szCs w:val="44"/>
        </w:rPr>
      </w:pPr>
      <w:r w:rsidDel="00000000" w:rsidR="00000000" w:rsidRPr="00000000">
        <w:rPr>
          <w:rtl w:val="0"/>
        </w:rPr>
      </w:r>
    </w:p>
    <w:p w:rsidR="00000000" w:rsidDel="00000000" w:rsidP="00000000" w:rsidRDefault="00000000" w:rsidRPr="00000000" w14:paraId="00000003">
      <w:pPr>
        <w:pStyle w:val="Title"/>
        <w:ind w:firstLine="19"/>
        <w:rPr/>
      </w:pPr>
      <w:r w:rsidDel="00000000" w:rsidR="00000000" w:rsidRPr="00000000">
        <w:rPr>
          <w:color w:val="ec7d31"/>
          <w:rtl w:val="0"/>
        </w:rPr>
        <w:t xml:space="preserve">Sponsorship Proposal 2025</w:t>
      </w: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spacing w:before="1" w:lineRule="auto"/>
        <w:rPr>
          <w:color w:val="000000"/>
          <w:sz w:val="7"/>
          <w:szCs w:val="7"/>
        </w:rPr>
      </w:pP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pacing w:before="1" w:lineRule="auto"/>
        <w:rPr>
          <w:color w:val="000000"/>
          <w:sz w:val="7"/>
          <w:szCs w:val="7"/>
        </w:rPr>
      </w:pPr>
      <w:r w:rsidDel="00000000" w:rsidR="00000000" w:rsidRPr="00000000">
        <w:rPr>
          <w:rtl w:val="0"/>
        </w:rPr>
      </w:r>
    </w:p>
    <w:p w:rsidR="00000000" w:rsidDel="00000000" w:rsidP="00000000" w:rsidRDefault="00000000" w:rsidRPr="00000000" w14:paraId="00000006">
      <w:pPr>
        <w:jc w:val="center"/>
        <w:rPr>
          <w:sz w:val="20"/>
          <w:szCs w:val="20"/>
        </w:rPr>
      </w:pPr>
      <w:r w:rsidDel="00000000" w:rsidR="00000000" w:rsidRPr="00000000">
        <w:rPr>
          <w:sz w:val="20"/>
          <w:szCs w:val="20"/>
        </w:rPr>
        <w:drawing>
          <wp:inline distB="114300" distT="114300" distL="114300" distR="114300">
            <wp:extent cx="6284025" cy="3918165"/>
            <wp:effectExtent b="0" l="0" r="0" t="0"/>
            <wp:docPr id="2033970125" name="image11.jpg"/>
            <a:graphic>
              <a:graphicData uri="http://schemas.openxmlformats.org/drawingml/2006/picture">
                <pic:pic>
                  <pic:nvPicPr>
                    <pic:cNvPr id="0" name="image11.jpg"/>
                    <pic:cNvPicPr preferRelativeResize="0"/>
                  </pic:nvPicPr>
                  <pic:blipFill>
                    <a:blip r:embed="rId8"/>
                    <a:srcRect b="0" l="0" r="0" t="0"/>
                    <a:stretch>
                      <a:fillRect/>
                    </a:stretch>
                  </pic:blipFill>
                  <pic:spPr>
                    <a:xfrm>
                      <a:off x="0" y="0"/>
                      <a:ext cx="6284025" cy="3918165"/>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jc w:val="center"/>
        <w:rPr>
          <w:sz w:val="20"/>
          <w:szCs w:val="20"/>
        </w:rPr>
        <w:sectPr>
          <w:footerReference r:id="rId9" w:type="default"/>
          <w:pgSz w:h="16840" w:w="11920" w:orient="portrait"/>
          <w:pgMar w:bottom="1420" w:top="1620" w:left="1340" w:right="480" w:header="0" w:footer="1223"/>
          <w:pgNumType w:start="1"/>
        </w:sectPr>
      </w:pPr>
      <w:r w:rsidDel="00000000" w:rsidR="00000000" w:rsidRPr="00000000">
        <w:rPr>
          <w:sz w:val="20"/>
          <w:szCs w:val="20"/>
          <w:rtl w:val="0"/>
        </w:rPr>
        <w:t xml:space="preserve">Division 2 Women 2024</w:t>
      </w:r>
    </w:p>
    <w:p w:rsidR="00000000" w:rsidDel="00000000" w:rsidP="00000000" w:rsidRDefault="00000000" w:rsidRPr="00000000" w14:paraId="00000008">
      <w:pPr>
        <w:pStyle w:val="Heading1"/>
        <w:ind w:firstLine="100"/>
        <w:rPr/>
      </w:pPr>
      <w:r w:rsidDel="00000000" w:rsidR="00000000" w:rsidRPr="00000000">
        <w:rPr>
          <w:color w:val="ec7d31"/>
          <w:rtl w:val="0"/>
        </w:rPr>
        <w:t xml:space="preserve">Introduction</w:t>
      </w: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pacing w:before="17" w:lineRule="auto"/>
        <w:rPr>
          <w:color w:val="000000"/>
          <w:sz w:val="28"/>
          <w:szCs w:val="28"/>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spacing w:line="276" w:lineRule="auto"/>
        <w:ind w:left="100" w:right="996" w:firstLine="0"/>
        <w:rPr>
          <w:color w:val="000000"/>
        </w:rPr>
      </w:pPr>
      <w:r w:rsidDel="00000000" w:rsidR="00000000" w:rsidRPr="00000000">
        <w:rPr>
          <w:color w:val="000000"/>
          <w:rtl w:val="0"/>
        </w:rPr>
        <w:t xml:space="preserve">Torquay Hockey Club would like to offer your business the opportunity to partner with the Tornadoes in 202</w:t>
      </w:r>
      <w:r w:rsidDel="00000000" w:rsidR="00000000" w:rsidRPr="00000000">
        <w:rPr>
          <w:rtl w:val="0"/>
        </w:rPr>
        <w:t xml:space="preserve">5</w:t>
      </w:r>
      <w:r w:rsidDel="00000000" w:rsidR="00000000" w:rsidRPr="00000000">
        <w:rPr>
          <w:color w:val="000000"/>
          <w:rtl w:val="0"/>
        </w:rPr>
        <w:t xml:space="preserve">.</w:t>
      </w:r>
    </w:p>
    <w:p w:rsidR="00000000" w:rsidDel="00000000" w:rsidP="00000000" w:rsidRDefault="00000000" w:rsidRPr="00000000" w14:paraId="0000000B">
      <w:pPr>
        <w:pBdr>
          <w:top w:space="0" w:sz="0" w:val="nil"/>
          <w:left w:space="0" w:sz="0" w:val="nil"/>
          <w:bottom w:space="0" w:sz="0" w:val="nil"/>
          <w:right w:space="0" w:sz="0" w:val="nil"/>
          <w:between w:space="0" w:sz="0" w:val="nil"/>
        </w:pBdr>
        <w:spacing w:before="67" w:lineRule="auto"/>
        <w:rPr>
          <w:color w:val="000000"/>
          <w:sz w:val="20"/>
          <w:szCs w:val="2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304962</wp:posOffset>
            </wp:positionH>
            <wp:positionV relativeFrom="paragraph">
              <wp:posOffset>203944</wp:posOffset>
            </wp:positionV>
            <wp:extent cx="5200082" cy="3463575"/>
            <wp:effectExtent b="0" l="0" r="0" t="0"/>
            <wp:wrapTopAndBottom distB="0" distT="0"/>
            <wp:docPr id="2033970121" name="image13.jpg"/>
            <a:graphic>
              <a:graphicData uri="http://schemas.openxmlformats.org/drawingml/2006/picture">
                <pic:pic>
                  <pic:nvPicPr>
                    <pic:cNvPr id="0" name="image13.jpg"/>
                    <pic:cNvPicPr preferRelativeResize="0"/>
                  </pic:nvPicPr>
                  <pic:blipFill>
                    <a:blip r:embed="rId10"/>
                    <a:srcRect b="0" l="0" r="0" t="0"/>
                    <a:stretch>
                      <a:fillRect/>
                    </a:stretch>
                  </pic:blipFill>
                  <pic:spPr>
                    <a:xfrm>
                      <a:off x="0" y="0"/>
                      <a:ext cx="5200082" cy="3463575"/>
                    </a:xfrm>
                    <a:prstGeom prst="rect"/>
                    <a:ln/>
                  </pic:spPr>
                </pic:pic>
              </a:graphicData>
            </a:graphic>
          </wp:anchor>
        </w:drawing>
      </w:r>
    </w:p>
    <w:p w:rsidR="00000000" w:rsidDel="00000000" w:rsidP="00000000" w:rsidRDefault="00000000" w:rsidRPr="00000000" w14:paraId="0000000C">
      <w:pPr>
        <w:pBdr>
          <w:top w:space="0" w:sz="0" w:val="nil"/>
          <w:left w:space="0" w:sz="0" w:val="nil"/>
          <w:bottom w:space="0" w:sz="0" w:val="nil"/>
          <w:right w:space="0" w:sz="0" w:val="nil"/>
          <w:between w:space="0" w:sz="0" w:val="nil"/>
        </w:pBdr>
        <w:spacing w:before="135" w:lineRule="auto"/>
        <w:ind w:left="19" w:right="891" w:firstLine="0"/>
        <w:jc w:val="center"/>
        <w:rPr>
          <w:color w:val="000000"/>
        </w:rPr>
      </w:pPr>
      <w:r w:rsidDel="00000000" w:rsidR="00000000" w:rsidRPr="00000000">
        <w:rPr>
          <w:color w:val="000000"/>
          <w:rtl w:val="0"/>
        </w:rPr>
        <w:t xml:space="preserve">Junior match Stead Park</w:t>
      </w:r>
    </w:p>
    <w:p w:rsidR="00000000" w:rsidDel="00000000" w:rsidP="00000000" w:rsidRDefault="00000000" w:rsidRPr="00000000" w14:paraId="0000000D">
      <w:pPr>
        <w:pBdr>
          <w:top w:space="0" w:sz="0" w:val="nil"/>
          <w:left w:space="0" w:sz="0" w:val="nil"/>
          <w:bottom w:space="0" w:sz="0" w:val="nil"/>
          <w:right w:space="0" w:sz="0" w:val="nil"/>
          <w:between w:space="0" w:sz="0" w:val="nil"/>
        </w:pBdr>
        <w:spacing w:before="76" w:lineRule="auto"/>
        <w:rPr>
          <w:color w:val="000000"/>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spacing w:line="276" w:lineRule="auto"/>
        <w:ind w:left="100" w:right="995" w:firstLine="0"/>
        <w:rPr>
          <w:color w:val="000000"/>
        </w:rPr>
      </w:pPr>
      <w:r w:rsidDel="00000000" w:rsidR="00000000" w:rsidRPr="00000000">
        <w:rPr>
          <w:color w:val="000000"/>
          <w:rtl w:val="0"/>
        </w:rPr>
        <w:t xml:space="preserve">We are a local community club that is a not-for-profit organisation and one of the most successful regional hockey clubs in Australia. We have a significant sporting presence in the Surf Coast and Geelong.</w:t>
      </w:r>
    </w:p>
    <w:p w:rsidR="00000000" w:rsidDel="00000000" w:rsidP="00000000" w:rsidRDefault="00000000" w:rsidRPr="00000000" w14:paraId="0000000F">
      <w:pPr>
        <w:pBdr>
          <w:top w:space="0" w:sz="0" w:val="nil"/>
          <w:left w:space="0" w:sz="0" w:val="nil"/>
          <w:bottom w:space="0" w:sz="0" w:val="nil"/>
          <w:right w:space="0" w:sz="0" w:val="nil"/>
          <w:between w:space="0" w:sz="0" w:val="nil"/>
        </w:pBdr>
        <w:spacing w:before="37" w:lineRule="auto"/>
        <w:rPr>
          <w:color w:val="000000"/>
        </w:rPr>
      </w:pP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spacing w:before="1" w:line="276" w:lineRule="auto"/>
        <w:ind w:left="100" w:right="996" w:firstLine="0"/>
        <w:rPr>
          <w:color w:val="000000"/>
        </w:rPr>
      </w:pPr>
      <w:r w:rsidDel="00000000" w:rsidR="00000000" w:rsidRPr="00000000">
        <w:rPr>
          <w:color w:val="000000"/>
          <w:rtl w:val="0"/>
        </w:rPr>
        <w:t xml:space="preserve">We have </w:t>
      </w:r>
      <w:r w:rsidDel="00000000" w:rsidR="00000000" w:rsidRPr="00000000">
        <w:rPr>
          <w:rtl w:val="0"/>
        </w:rPr>
        <w:t xml:space="preserve">over </w:t>
      </w:r>
      <w:r w:rsidDel="00000000" w:rsidR="00000000" w:rsidRPr="00000000">
        <w:rPr>
          <w:color w:val="000000"/>
          <w:rtl w:val="0"/>
        </w:rPr>
        <w:t xml:space="preserve">160 current playing members and 11 teams competing in men’s, women’s and junior competitions. Torquay also ha</w:t>
      </w:r>
      <w:r w:rsidDel="00000000" w:rsidR="00000000" w:rsidRPr="00000000">
        <w:rPr>
          <w:rtl w:val="0"/>
        </w:rPr>
        <w:t xml:space="preserve">s</w:t>
      </w:r>
      <w:r w:rsidDel="00000000" w:rsidR="00000000" w:rsidRPr="00000000">
        <w:rPr>
          <w:color w:val="000000"/>
          <w:rtl w:val="0"/>
        </w:rPr>
        <w:t xml:space="preserve"> </w:t>
      </w:r>
      <w:r w:rsidDel="00000000" w:rsidR="00000000" w:rsidRPr="00000000">
        <w:rPr>
          <w:rtl w:val="0"/>
        </w:rPr>
        <w:t xml:space="preserve">5</w:t>
      </w:r>
      <w:r w:rsidDel="00000000" w:rsidR="00000000" w:rsidRPr="00000000">
        <w:rPr>
          <w:color w:val="000000"/>
          <w:rtl w:val="0"/>
        </w:rPr>
        <w:t xml:space="preserve"> summer teams.</w:t>
      </w:r>
    </w:p>
    <w:p w:rsidR="00000000" w:rsidDel="00000000" w:rsidP="00000000" w:rsidRDefault="00000000" w:rsidRPr="00000000" w14:paraId="00000011">
      <w:pPr>
        <w:pBdr>
          <w:top w:space="0" w:sz="0" w:val="nil"/>
          <w:left w:space="0" w:sz="0" w:val="nil"/>
          <w:bottom w:space="0" w:sz="0" w:val="nil"/>
          <w:right w:space="0" w:sz="0" w:val="nil"/>
          <w:between w:space="0" w:sz="0" w:val="nil"/>
        </w:pBdr>
        <w:spacing w:before="37" w:lineRule="auto"/>
        <w:rPr>
          <w:color w:val="000000"/>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pacing w:before="1" w:line="276" w:lineRule="auto"/>
        <w:ind w:left="100" w:right="996" w:firstLine="0"/>
        <w:rPr>
          <w:color w:val="000000"/>
        </w:rPr>
      </w:pPr>
      <w:r w:rsidDel="00000000" w:rsidR="00000000" w:rsidRPr="00000000">
        <w:rPr>
          <w:color w:val="000000"/>
          <w:rtl w:val="0"/>
        </w:rPr>
        <w:t xml:space="preserve">In 202</w:t>
      </w:r>
      <w:r w:rsidDel="00000000" w:rsidR="00000000" w:rsidRPr="00000000">
        <w:rPr>
          <w:rtl w:val="0"/>
        </w:rPr>
        <w:t xml:space="preserve">4</w:t>
      </w:r>
      <w:r w:rsidDel="00000000" w:rsidR="00000000" w:rsidRPr="00000000">
        <w:rPr>
          <w:color w:val="000000"/>
          <w:rtl w:val="0"/>
        </w:rPr>
        <w:t xml:space="preserve"> the Tornadoes won Premierships in </w:t>
      </w:r>
      <w:r w:rsidDel="00000000" w:rsidR="00000000" w:rsidRPr="00000000">
        <w:rPr>
          <w:rtl w:val="0"/>
        </w:rPr>
        <w:t xml:space="preserve">3</w:t>
      </w:r>
      <w:r w:rsidDel="00000000" w:rsidR="00000000" w:rsidRPr="00000000">
        <w:rPr>
          <w:color w:val="000000"/>
          <w:rtl w:val="0"/>
        </w:rPr>
        <w:t xml:space="preserve"> grades. Division </w:t>
      </w:r>
      <w:r w:rsidDel="00000000" w:rsidR="00000000" w:rsidRPr="00000000">
        <w:rPr>
          <w:rtl w:val="0"/>
        </w:rPr>
        <w:t xml:space="preserve">1 &amp; 2 </w:t>
      </w:r>
      <w:r w:rsidDel="00000000" w:rsidR="00000000" w:rsidRPr="00000000">
        <w:rPr>
          <w:color w:val="000000"/>
          <w:rtl w:val="0"/>
        </w:rPr>
        <w:t xml:space="preserve"> </w:t>
      </w:r>
      <w:r w:rsidDel="00000000" w:rsidR="00000000" w:rsidRPr="00000000">
        <w:rPr>
          <w:rtl w:val="0"/>
        </w:rPr>
        <w:t xml:space="preserve">Men</w:t>
      </w:r>
      <w:r w:rsidDel="00000000" w:rsidR="00000000" w:rsidRPr="00000000">
        <w:rPr>
          <w:color w:val="000000"/>
          <w:rtl w:val="0"/>
        </w:rPr>
        <w:t xml:space="preserve"> </w:t>
      </w:r>
      <w:r w:rsidDel="00000000" w:rsidR="00000000" w:rsidRPr="00000000">
        <w:rPr>
          <w:rtl w:val="0"/>
        </w:rPr>
        <w:t xml:space="preserve">and </w:t>
      </w:r>
      <w:r w:rsidDel="00000000" w:rsidR="00000000" w:rsidRPr="00000000">
        <w:rPr>
          <w:color w:val="000000"/>
          <w:rtl w:val="0"/>
        </w:rPr>
        <w:t xml:space="preserve">Division 2 </w:t>
      </w:r>
      <w:r w:rsidDel="00000000" w:rsidR="00000000" w:rsidRPr="00000000">
        <w:rPr>
          <w:rtl w:val="0"/>
        </w:rPr>
        <w:t xml:space="preserve">Women.</w:t>
      </w: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pacing w:before="37" w:lineRule="auto"/>
        <w:rPr>
          <w:color w:val="000000"/>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spacing w:before="1" w:lineRule="auto"/>
        <w:ind w:left="100" w:firstLine="0"/>
        <w:rPr>
          <w:color w:val="000000"/>
        </w:rPr>
      </w:pPr>
      <w:r w:rsidDel="00000000" w:rsidR="00000000" w:rsidRPr="00000000">
        <w:rPr>
          <w:color w:val="000000"/>
          <w:rtl w:val="0"/>
        </w:rPr>
        <w:t xml:space="preserve">We pride ourselves on being an inclusive, welcoming and friendly club.</w:t>
      </w:r>
    </w:p>
    <w:p w:rsidR="00000000" w:rsidDel="00000000" w:rsidP="00000000" w:rsidRDefault="00000000" w:rsidRPr="00000000" w14:paraId="00000015">
      <w:pPr>
        <w:pBdr>
          <w:top w:space="0" w:sz="0" w:val="nil"/>
          <w:left w:space="0" w:sz="0" w:val="nil"/>
          <w:bottom w:space="0" w:sz="0" w:val="nil"/>
          <w:right w:space="0" w:sz="0" w:val="nil"/>
          <w:between w:space="0" w:sz="0" w:val="nil"/>
        </w:pBdr>
        <w:spacing w:before="237" w:line="276" w:lineRule="auto"/>
        <w:ind w:left="100" w:right="995" w:firstLine="0"/>
        <w:rPr/>
      </w:pPr>
      <w:r w:rsidDel="00000000" w:rsidR="00000000" w:rsidRPr="00000000">
        <w:rPr>
          <w:color w:val="000000"/>
          <w:rtl w:val="0"/>
        </w:rPr>
        <w:t xml:space="preserve">Moving into 202</w:t>
      </w:r>
      <w:r w:rsidDel="00000000" w:rsidR="00000000" w:rsidRPr="00000000">
        <w:rPr>
          <w:rtl w:val="0"/>
        </w:rPr>
        <w:t xml:space="preserve">5</w:t>
      </w:r>
      <w:r w:rsidDel="00000000" w:rsidR="00000000" w:rsidRPr="00000000">
        <w:rPr>
          <w:color w:val="000000"/>
          <w:rtl w:val="0"/>
        </w:rPr>
        <w:t xml:space="preserve"> we </w:t>
      </w:r>
      <w:r w:rsidDel="00000000" w:rsidR="00000000" w:rsidRPr="00000000">
        <w:rPr>
          <w:rtl w:val="0"/>
        </w:rPr>
        <w:t xml:space="preserve">will be getting a new home facility that will be open by the end of the year.</w:t>
      </w:r>
    </w:p>
    <w:p w:rsidR="00000000" w:rsidDel="00000000" w:rsidP="00000000" w:rsidRDefault="00000000" w:rsidRPr="00000000" w14:paraId="00000016">
      <w:pPr>
        <w:pBdr>
          <w:top w:space="0" w:sz="0" w:val="nil"/>
          <w:left w:space="0" w:sz="0" w:val="nil"/>
          <w:bottom w:space="0" w:sz="0" w:val="nil"/>
          <w:right w:space="0" w:sz="0" w:val="nil"/>
          <w:between w:space="0" w:sz="0" w:val="nil"/>
        </w:pBdr>
        <w:spacing w:before="237" w:line="276" w:lineRule="auto"/>
        <w:ind w:left="100" w:right="995" w:firstLine="0"/>
        <w:rPr>
          <w:color w:val="000000"/>
        </w:rPr>
        <w:sectPr>
          <w:type w:val="nextPage"/>
          <w:pgSz w:h="16840" w:w="11920" w:orient="portrait"/>
          <w:pgMar w:bottom="1420" w:top="1360" w:left="1340" w:right="480" w:header="0" w:footer="1223"/>
        </w:sectPr>
      </w:pPr>
      <w:r w:rsidDel="00000000" w:rsidR="00000000" w:rsidRPr="00000000">
        <w:rPr>
          <w:rtl w:val="0"/>
        </w:rPr>
        <w:t xml:space="preserve">By being a </w:t>
      </w:r>
      <w:r w:rsidDel="00000000" w:rsidR="00000000" w:rsidRPr="00000000">
        <w:rPr>
          <w:color w:val="000000"/>
          <w:rtl w:val="0"/>
        </w:rPr>
        <w:t xml:space="preserve">business partner with the Torquay Tornadoes you can be assured that you are investing in grass roots community sport</w:t>
      </w:r>
      <w:r w:rsidDel="00000000" w:rsidR="00000000" w:rsidRPr="00000000">
        <w:rPr>
          <w:rtl w:val="0"/>
        </w:rPr>
        <w:t xml:space="preserve"> with a club that has both genders and age groups ranging from 6 years of age to players in their 60s.</w:t>
      </w:r>
      <w:r w:rsidDel="00000000" w:rsidR="00000000" w:rsidRPr="00000000">
        <w:rPr>
          <w:rtl w:val="0"/>
        </w:rPr>
      </w:r>
    </w:p>
    <w:p w:rsidR="00000000" w:rsidDel="00000000" w:rsidP="00000000" w:rsidRDefault="00000000" w:rsidRPr="00000000" w14:paraId="00000017">
      <w:pPr>
        <w:pStyle w:val="Heading1"/>
        <w:ind w:firstLine="100"/>
        <w:rPr/>
      </w:pPr>
      <w:r w:rsidDel="00000000" w:rsidR="00000000" w:rsidRPr="00000000">
        <w:rPr>
          <w:color w:val="ec7d31"/>
          <w:rtl w:val="0"/>
        </w:rPr>
        <w:t xml:space="preserve">The History of Torquay Hockey Club</w:t>
      </w: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pacing w:before="48" w:line="276" w:lineRule="auto"/>
        <w:ind w:left="100" w:right="996" w:firstLine="0"/>
        <w:rPr>
          <w:color w:val="000000"/>
        </w:rPr>
      </w:pPr>
      <w:r w:rsidDel="00000000" w:rsidR="00000000" w:rsidRPr="00000000">
        <w:rPr>
          <w:color w:val="000000"/>
          <w:rtl w:val="0"/>
        </w:rPr>
        <w:t xml:space="preserve">Torquay Hockey Club was established in 2010. Since </w:t>
      </w:r>
      <w:r w:rsidDel="00000000" w:rsidR="00000000" w:rsidRPr="00000000">
        <w:rPr>
          <w:rtl w:val="0"/>
        </w:rPr>
        <w:t xml:space="preserve">then, we have become</w:t>
      </w:r>
      <w:r w:rsidDel="00000000" w:rsidR="00000000" w:rsidRPr="00000000">
        <w:rPr>
          <w:color w:val="000000"/>
          <w:rtl w:val="0"/>
        </w:rPr>
        <w:t xml:space="preserve"> a great club within the broader Surf Coast Community. More recently</w:t>
      </w:r>
      <w:r w:rsidDel="00000000" w:rsidR="00000000" w:rsidRPr="00000000">
        <w:rPr>
          <w:rtl w:val="0"/>
        </w:rPr>
        <w:t xml:space="preserve">, we have seen an increase in the number of </w:t>
      </w:r>
      <w:r w:rsidDel="00000000" w:rsidR="00000000" w:rsidRPr="00000000">
        <w:rPr>
          <w:color w:val="000000"/>
          <w:rtl w:val="0"/>
        </w:rPr>
        <w:t xml:space="preserve">new members from Armstrong Creek.</w:t>
      </w:r>
    </w:p>
    <w:p w:rsidR="00000000" w:rsidDel="00000000" w:rsidP="00000000" w:rsidRDefault="00000000" w:rsidRPr="00000000" w14:paraId="00000019">
      <w:pPr>
        <w:pBdr>
          <w:top w:space="0" w:sz="0" w:val="nil"/>
          <w:left w:space="0" w:sz="0" w:val="nil"/>
          <w:bottom w:space="0" w:sz="0" w:val="nil"/>
          <w:right w:space="0" w:sz="0" w:val="nil"/>
          <w:between w:space="0" w:sz="0" w:val="nil"/>
        </w:pBdr>
        <w:spacing w:before="38" w:lineRule="auto"/>
        <w:rPr>
          <w:color w:val="000000"/>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spacing w:line="276" w:lineRule="auto"/>
        <w:ind w:left="100" w:right="996" w:firstLine="0"/>
        <w:rPr>
          <w:color w:val="000000"/>
          <w:sz w:val="20"/>
          <w:szCs w:val="20"/>
        </w:rPr>
      </w:pPr>
      <w:r w:rsidDel="00000000" w:rsidR="00000000" w:rsidRPr="00000000">
        <w:rPr>
          <w:color w:val="000000"/>
          <w:rtl w:val="0"/>
        </w:rPr>
        <w:t xml:space="preserve">As a sport, hockey is in the unique position of </w:t>
      </w:r>
      <w:r w:rsidDel="00000000" w:rsidR="00000000" w:rsidRPr="00000000">
        <w:rPr>
          <w:rtl w:val="0"/>
        </w:rPr>
        <w:t xml:space="preserve">offering</w:t>
      </w:r>
      <w:r w:rsidDel="00000000" w:rsidR="00000000" w:rsidRPr="00000000">
        <w:rPr>
          <w:color w:val="000000"/>
          <w:rtl w:val="0"/>
        </w:rPr>
        <w:t xml:space="preserve"> full family participation, with teams for men, women, boys and girls and is open to all ages from Hook in2 Hockey, a program for young children through to open age. Hockey can be a lifelong sport</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1B">
      <w:pPr>
        <w:spacing w:before="67" w:lineRule="auto"/>
        <w:ind w:left="141" w:firstLine="0"/>
        <w:rPr>
          <w:sz w:val="16"/>
          <w:szCs w:val="16"/>
        </w:rPr>
      </w:pPr>
      <w:r w:rsidDel="00000000" w:rsidR="00000000" w:rsidRPr="00000000">
        <w:rPr>
          <w:sz w:val="16"/>
          <w:szCs w:val="16"/>
        </w:rPr>
        <w:drawing>
          <wp:inline distB="114300" distT="114300" distL="114300" distR="114300">
            <wp:extent cx="6002338" cy="4499419"/>
            <wp:effectExtent b="0" l="0" r="0" t="0"/>
            <wp:docPr id="2033970127" name="image17.jpg"/>
            <a:graphic>
              <a:graphicData uri="http://schemas.openxmlformats.org/drawingml/2006/picture">
                <pic:pic>
                  <pic:nvPicPr>
                    <pic:cNvPr id="0" name="image17.jpg"/>
                    <pic:cNvPicPr preferRelativeResize="0"/>
                  </pic:nvPicPr>
                  <pic:blipFill>
                    <a:blip r:embed="rId11"/>
                    <a:srcRect b="0" l="0" r="0" t="0"/>
                    <a:stretch>
                      <a:fillRect/>
                    </a:stretch>
                  </pic:blipFill>
                  <pic:spPr>
                    <a:xfrm>
                      <a:off x="0" y="0"/>
                      <a:ext cx="6002338" cy="4499419"/>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spacing w:before="67" w:lineRule="auto"/>
        <w:ind w:left="3311" w:firstLine="0"/>
        <w:rPr>
          <w:sz w:val="16"/>
          <w:szCs w:val="16"/>
        </w:rPr>
      </w:pPr>
      <w:r w:rsidDel="00000000" w:rsidR="00000000" w:rsidRPr="00000000">
        <w:rPr>
          <w:sz w:val="16"/>
          <w:szCs w:val="16"/>
          <w:rtl w:val="0"/>
        </w:rPr>
        <w:t xml:space="preserve">Division 1 Men Premiers 2024</w:t>
      </w:r>
    </w:p>
    <w:p w:rsidR="00000000" w:rsidDel="00000000" w:rsidP="00000000" w:rsidRDefault="00000000" w:rsidRPr="00000000" w14:paraId="0000001D">
      <w:pPr>
        <w:pBdr>
          <w:top w:space="0" w:sz="0" w:val="nil"/>
          <w:left w:space="0" w:sz="0" w:val="nil"/>
          <w:bottom w:space="0" w:sz="0" w:val="nil"/>
          <w:right w:space="0" w:sz="0" w:val="nil"/>
          <w:between w:space="0" w:sz="0" w:val="nil"/>
        </w:pBdr>
        <w:spacing w:before="95" w:lineRule="auto"/>
        <w:rPr>
          <w:color w:val="000000"/>
          <w:sz w:val="20"/>
          <w:szCs w:val="20"/>
        </w:rPr>
      </w:pPr>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spacing w:line="276" w:lineRule="auto"/>
        <w:ind w:left="100" w:right="1130" w:firstLine="0"/>
        <w:jc w:val="both"/>
        <w:rPr>
          <w:color w:val="000000"/>
        </w:rPr>
      </w:pPr>
      <w:r w:rsidDel="00000000" w:rsidR="00000000" w:rsidRPr="00000000">
        <w:rPr>
          <w:color w:val="000000"/>
          <w:rtl w:val="0"/>
        </w:rPr>
        <w:t xml:space="preserve">Torquay Hockey Club </w:t>
      </w:r>
      <w:r w:rsidDel="00000000" w:rsidR="00000000" w:rsidRPr="00000000">
        <w:rPr>
          <w:rtl w:val="0"/>
        </w:rPr>
        <w:t xml:space="preserve">fielded one junior team in</w:t>
      </w:r>
      <w:r w:rsidDel="00000000" w:rsidR="00000000" w:rsidRPr="00000000">
        <w:rPr>
          <w:color w:val="000000"/>
          <w:rtl w:val="0"/>
        </w:rPr>
        <w:t xml:space="preserve"> 2010 </w:t>
      </w:r>
      <w:r w:rsidDel="00000000" w:rsidR="00000000" w:rsidRPr="00000000">
        <w:rPr>
          <w:rtl w:val="0"/>
        </w:rPr>
        <w:t xml:space="preserve">and is now a</w:t>
      </w:r>
      <w:r w:rsidDel="00000000" w:rsidR="00000000" w:rsidRPr="00000000">
        <w:rPr>
          <w:color w:val="000000"/>
          <w:rtl w:val="0"/>
        </w:rPr>
        <w:t xml:space="preserve"> sustainable community sports club. The club field</w:t>
      </w:r>
      <w:r w:rsidDel="00000000" w:rsidR="00000000" w:rsidRPr="00000000">
        <w:rPr>
          <w:rtl w:val="0"/>
        </w:rPr>
        <w:t xml:space="preserve">s</w:t>
      </w:r>
      <w:r w:rsidDel="00000000" w:rsidR="00000000" w:rsidRPr="00000000">
        <w:rPr>
          <w:color w:val="000000"/>
          <w:rtl w:val="0"/>
        </w:rPr>
        <w:t xml:space="preserve"> teams in the following age groups in the Hockey Geelong Association:</w:t>
      </w:r>
    </w:p>
    <w:p w:rsidR="00000000" w:rsidDel="00000000" w:rsidP="00000000" w:rsidRDefault="00000000" w:rsidRPr="00000000" w14:paraId="0000001F">
      <w:pPr>
        <w:pBdr>
          <w:top w:space="0" w:sz="0" w:val="nil"/>
          <w:left w:space="0" w:sz="0" w:val="nil"/>
          <w:bottom w:space="0" w:sz="0" w:val="nil"/>
          <w:right w:space="0" w:sz="0" w:val="nil"/>
          <w:between w:space="0" w:sz="0" w:val="nil"/>
        </w:pBdr>
        <w:spacing w:before="38" w:lineRule="auto"/>
        <w:rPr>
          <w:color w:val="000000"/>
        </w:rPr>
      </w:pP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ind w:left="820" w:firstLine="0"/>
        <w:rPr>
          <w:color w:val="000000"/>
        </w:rPr>
      </w:pPr>
      <w:r w:rsidDel="00000000" w:rsidR="00000000" w:rsidRPr="00000000">
        <w:rPr>
          <w:color w:val="000000"/>
          <w:rtl w:val="0"/>
        </w:rPr>
        <w:t xml:space="preserve">Men’s Division 1 (Premiers 2017, 2018, 2021, 2022</w:t>
      </w:r>
      <w:r w:rsidDel="00000000" w:rsidR="00000000" w:rsidRPr="00000000">
        <w:rPr>
          <w:rtl w:val="0"/>
        </w:rPr>
        <w:t xml:space="preserve">, </w:t>
      </w:r>
      <w:r w:rsidDel="00000000" w:rsidR="00000000" w:rsidRPr="00000000">
        <w:rPr>
          <w:color w:val="000000"/>
          <w:rtl w:val="0"/>
        </w:rPr>
        <w:t xml:space="preserve">2023 </w:t>
      </w:r>
      <w:r w:rsidDel="00000000" w:rsidR="00000000" w:rsidRPr="00000000">
        <w:rPr>
          <w:rtl w:val="0"/>
        </w:rPr>
        <w:t xml:space="preserve">and 2024</w:t>
      </w:r>
      <w:r w:rsidDel="00000000" w:rsidR="00000000" w:rsidRPr="00000000">
        <w:rPr>
          <w:color w:val="000000"/>
          <w:rtl w:val="0"/>
        </w:rPr>
        <w:t xml:space="preserve">)</w:t>
      </w:r>
    </w:p>
    <w:p w:rsidR="00000000" w:rsidDel="00000000" w:rsidP="00000000" w:rsidRDefault="00000000" w:rsidRPr="00000000" w14:paraId="00000021">
      <w:pPr>
        <w:pBdr>
          <w:top w:space="0" w:sz="0" w:val="nil"/>
          <w:left w:space="0" w:sz="0" w:val="nil"/>
          <w:bottom w:space="0" w:sz="0" w:val="nil"/>
          <w:right w:space="0" w:sz="0" w:val="nil"/>
          <w:between w:space="0" w:sz="0" w:val="nil"/>
        </w:pBdr>
        <w:spacing w:before="38" w:lineRule="auto"/>
        <w:ind w:left="820" w:firstLine="0"/>
        <w:rPr>
          <w:color w:val="000000"/>
        </w:rPr>
      </w:pPr>
      <w:r w:rsidDel="00000000" w:rsidR="00000000" w:rsidRPr="00000000">
        <w:rPr>
          <w:color w:val="000000"/>
          <w:rtl w:val="0"/>
        </w:rPr>
        <w:t xml:space="preserve">Men’s Division 2 (</w:t>
      </w:r>
      <w:r w:rsidDel="00000000" w:rsidR="00000000" w:rsidRPr="00000000">
        <w:rPr>
          <w:rtl w:val="0"/>
        </w:rPr>
        <w:t xml:space="preserve">Premiers 2024</w:t>
      </w:r>
      <w:r w:rsidDel="00000000" w:rsidR="00000000" w:rsidRPr="00000000">
        <w:rPr>
          <w:color w:val="000000"/>
          <w:rtl w:val="0"/>
        </w:rPr>
        <w:t xml:space="preserve">)</w:t>
      </w:r>
    </w:p>
    <w:p w:rsidR="00000000" w:rsidDel="00000000" w:rsidP="00000000" w:rsidRDefault="00000000" w:rsidRPr="00000000" w14:paraId="00000022">
      <w:pPr>
        <w:pBdr>
          <w:top w:space="0" w:sz="0" w:val="nil"/>
          <w:left w:space="0" w:sz="0" w:val="nil"/>
          <w:bottom w:space="0" w:sz="0" w:val="nil"/>
          <w:right w:space="0" w:sz="0" w:val="nil"/>
          <w:between w:space="0" w:sz="0" w:val="nil"/>
        </w:pBdr>
        <w:spacing w:before="38" w:lineRule="auto"/>
        <w:ind w:left="820" w:firstLine="0"/>
        <w:rPr>
          <w:color w:val="000000"/>
        </w:rPr>
      </w:pPr>
      <w:r w:rsidDel="00000000" w:rsidR="00000000" w:rsidRPr="00000000">
        <w:rPr>
          <w:color w:val="000000"/>
          <w:rtl w:val="0"/>
        </w:rPr>
        <w:t xml:space="preserve">Women’s Division 1 (Premiers 2016, 2019, 2021, 2022 and 2023)</w:t>
      </w:r>
    </w:p>
    <w:p w:rsidR="00000000" w:rsidDel="00000000" w:rsidP="00000000" w:rsidRDefault="00000000" w:rsidRPr="00000000" w14:paraId="00000023">
      <w:pPr>
        <w:pBdr>
          <w:top w:space="0" w:sz="0" w:val="nil"/>
          <w:left w:space="0" w:sz="0" w:val="nil"/>
          <w:bottom w:space="0" w:sz="0" w:val="nil"/>
          <w:right w:space="0" w:sz="0" w:val="nil"/>
          <w:between w:space="0" w:sz="0" w:val="nil"/>
        </w:pBdr>
        <w:spacing w:before="38" w:lineRule="auto"/>
        <w:ind w:left="820" w:firstLine="0"/>
        <w:rPr>
          <w:color w:val="000000"/>
        </w:rPr>
      </w:pPr>
      <w:r w:rsidDel="00000000" w:rsidR="00000000" w:rsidRPr="00000000">
        <w:rPr>
          <w:color w:val="000000"/>
          <w:rtl w:val="0"/>
        </w:rPr>
        <w:t xml:space="preserve">Women’s Division 2 (Premiers 2013 and 2024)</w:t>
      </w:r>
    </w:p>
    <w:p w:rsidR="00000000" w:rsidDel="00000000" w:rsidP="00000000" w:rsidRDefault="00000000" w:rsidRPr="00000000" w14:paraId="00000024">
      <w:pPr>
        <w:pBdr>
          <w:top w:space="0" w:sz="0" w:val="nil"/>
          <w:left w:space="0" w:sz="0" w:val="nil"/>
          <w:bottom w:space="0" w:sz="0" w:val="nil"/>
          <w:right w:space="0" w:sz="0" w:val="nil"/>
          <w:between w:space="0" w:sz="0" w:val="nil"/>
        </w:pBdr>
        <w:spacing w:before="38" w:lineRule="auto"/>
        <w:ind w:left="820" w:firstLine="0"/>
        <w:rPr>
          <w:color w:val="000000"/>
        </w:rPr>
      </w:pPr>
      <w:r w:rsidDel="00000000" w:rsidR="00000000" w:rsidRPr="00000000">
        <w:rPr>
          <w:color w:val="000000"/>
          <w:rtl w:val="0"/>
        </w:rPr>
        <w:t xml:space="preserve">Under 17 (Premiers 2021 and 2023)</w:t>
      </w:r>
    </w:p>
    <w:p w:rsidR="00000000" w:rsidDel="00000000" w:rsidP="00000000" w:rsidRDefault="00000000" w:rsidRPr="00000000" w14:paraId="00000025">
      <w:pPr>
        <w:pBdr>
          <w:top w:space="0" w:sz="0" w:val="nil"/>
          <w:left w:space="0" w:sz="0" w:val="nil"/>
          <w:bottom w:space="0" w:sz="0" w:val="nil"/>
          <w:right w:space="0" w:sz="0" w:val="nil"/>
          <w:between w:space="0" w:sz="0" w:val="nil"/>
        </w:pBdr>
        <w:spacing w:before="38" w:lineRule="auto"/>
        <w:ind w:left="820" w:firstLine="0"/>
        <w:rPr>
          <w:color w:val="000000"/>
        </w:rPr>
      </w:pPr>
      <w:r w:rsidDel="00000000" w:rsidR="00000000" w:rsidRPr="00000000">
        <w:rPr>
          <w:color w:val="000000"/>
          <w:rtl w:val="0"/>
        </w:rPr>
        <w:t xml:space="preserve">Under 14 (Premiers 2019, 2021 and 2022)</w:t>
      </w:r>
    </w:p>
    <w:p w:rsidR="00000000" w:rsidDel="00000000" w:rsidP="00000000" w:rsidRDefault="00000000" w:rsidRPr="00000000" w14:paraId="00000026">
      <w:pPr>
        <w:pBdr>
          <w:top w:space="0" w:sz="0" w:val="nil"/>
          <w:left w:space="0" w:sz="0" w:val="nil"/>
          <w:bottom w:space="0" w:sz="0" w:val="nil"/>
          <w:right w:space="0" w:sz="0" w:val="nil"/>
          <w:between w:space="0" w:sz="0" w:val="nil"/>
        </w:pBdr>
        <w:spacing w:before="38" w:lineRule="auto"/>
        <w:ind w:left="820" w:firstLine="0"/>
        <w:rPr>
          <w:color w:val="000000"/>
        </w:rPr>
      </w:pPr>
      <w:r w:rsidDel="00000000" w:rsidR="00000000" w:rsidRPr="00000000">
        <w:rPr>
          <w:color w:val="000000"/>
          <w:rtl w:val="0"/>
        </w:rPr>
        <w:t xml:space="preserve">Under 12 (Premiers 2019, 2021 and 2023)</w:t>
      </w:r>
    </w:p>
    <w:p w:rsidR="00000000" w:rsidDel="00000000" w:rsidP="00000000" w:rsidRDefault="00000000" w:rsidRPr="00000000" w14:paraId="00000027">
      <w:pPr>
        <w:pBdr>
          <w:top w:space="0" w:sz="0" w:val="nil"/>
          <w:left w:space="0" w:sz="0" w:val="nil"/>
          <w:bottom w:space="0" w:sz="0" w:val="nil"/>
          <w:right w:space="0" w:sz="0" w:val="nil"/>
          <w:between w:space="0" w:sz="0" w:val="nil"/>
        </w:pBdr>
        <w:spacing w:before="38" w:lineRule="auto"/>
        <w:ind w:left="820" w:firstLine="0"/>
        <w:rPr>
          <w:color w:val="000000"/>
        </w:rPr>
      </w:pPr>
      <w:r w:rsidDel="00000000" w:rsidR="00000000" w:rsidRPr="00000000">
        <w:rPr>
          <w:color w:val="000000"/>
          <w:rtl w:val="0"/>
        </w:rPr>
        <w:t xml:space="preserve">Under 10 (Premiers 2014, 2019</w:t>
      </w:r>
      <w:r w:rsidDel="00000000" w:rsidR="00000000" w:rsidRPr="00000000">
        <w:rPr>
          <w:rtl w:val="0"/>
        </w:rPr>
        <w:t xml:space="preserve">, </w:t>
      </w:r>
      <w:r w:rsidDel="00000000" w:rsidR="00000000" w:rsidRPr="00000000">
        <w:rPr>
          <w:color w:val="000000"/>
          <w:rtl w:val="0"/>
        </w:rPr>
        <w:t xml:space="preserve">2021 and 2023)</w:t>
      </w:r>
    </w:p>
    <w:p w:rsidR="00000000" w:rsidDel="00000000" w:rsidP="00000000" w:rsidRDefault="00000000" w:rsidRPr="00000000" w14:paraId="00000028">
      <w:pPr>
        <w:pBdr>
          <w:top w:space="0" w:sz="0" w:val="nil"/>
          <w:left w:space="0" w:sz="0" w:val="nil"/>
          <w:bottom w:space="0" w:sz="0" w:val="nil"/>
          <w:right w:space="0" w:sz="0" w:val="nil"/>
          <w:between w:space="0" w:sz="0" w:val="nil"/>
        </w:pBdr>
        <w:spacing w:before="38" w:lineRule="auto"/>
        <w:ind w:left="820" w:firstLine="0"/>
        <w:rPr>
          <w:color w:val="000000"/>
        </w:rPr>
        <w:sectPr>
          <w:type w:val="nextPage"/>
          <w:pgSz w:h="16840" w:w="11920" w:orient="portrait"/>
          <w:pgMar w:bottom="1420" w:top="1360" w:left="1340" w:right="480" w:header="0" w:footer="1223"/>
        </w:sectPr>
      </w:pPr>
      <w:r w:rsidDel="00000000" w:rsidR="00000000" w:rsidRPr="00000000">
        <w:rPr>
          <w:color w:val="000000"/>
          <w:rtl w:val="0"/>
        </w:rPr>
        <w:t xml:space="preserve">Under 8 - 1 team</w:t>
      </w:r>
      <w:r w:rsidDel="00000000" w:rsidR="00000000" w:rsidRPr="00000000">
        <w:rPr>
          <w:rtl w:val="0"/>
        </w:rPr>
        <w:t xml:space="preserve"> in 2025</w:t>
      </w:r>
      <w:r w:rsidDel="00000000" w:rsidR="00000000" w:rsidRPr="00000000">
        <w:rPr>
          <w:rtl w:val="0"/>
        </w:rPr>
      </w:r>
    </w:p>
    <w:p w:rsidR="00000000" w:rsidDel="00000000" w:rsidP="00000000" w:rsidRDefault="00000000" w:rsidRPr="00000000" w14:paraId="00000029">
      <w:pPr>
        <w:pStyle w:val="Heading1"/>
        <w:ind w:left="0" w:firstLine="0"/>
        <w:rPr>
          <w:color w:val="ec7d31"/>
        </w:rPr>
      </w:pPr>
      <w:r w:rsidDel="00000000" w:rsidR="00000000" w:rsidRPr="00000000">
        <w:rPr>
          <w:color w:val="ec7d31"/>
          <w:rtl w:val="0"/>
        </w:rPr>
        <w:t xml:space="preserve">Synthetic Hockey Field in Torquay</w:t>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before="8" w:lineRule="auto"/>
        <w:jc w:val="center"/>
        <w:rPr/>
      </w:pPr>
      <w:r w:rsidDel="00000000" w:rsidR="00000000" w:rsidRPr="00000000">
        <w:rPr/>
        <w:drawing>
          <wp:inline distB="114300" distT="114300" distL="114300" distR="114300">
            <wp:extent cx="5075071" cy="2862280"/>
            <wp:effectExtent b="0" l="0" r="0" t="0"/>
            <wp:docPr id="2033970126" name="image15.jpg"/>
            <a:graphic>
              <a:graphicData uri="http://schemas.openxmlformats.org/drawingml/2006/picture">
                <pic:pic>
                  <pic:nvPicPr>
                    <pic:cNvPr id="0" name="image15.jpg"/>
                    <pic:cNvPicPr preferRelativeResize="0"/>
                  </pic:nvPicPr>
                  <pic:blipFill>
                    <a:blip r:embed="rId12"/>
                    <a:srcRect b="0" l="0" r="0" t="0"/>
                    <a:stretch>
                      <a:fillRect/>
                    </a:stretch>
                  </pic:blipFill>
                  <pic:spPr>
                    <a:xfrm>
                      <a:off x="0" y="0"/>
                      <a:ext cx="5075071" cy="2862280"/>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before="8" w:lineRule="auto"/>
        <w:jc w:val="center"/>
        <w:rPr/>
      </w:pPr>
      <w:r w:rsidDel="00000000" w:rsidR="00000000" w:rsidRPr="00000000">
        <w:rPr>
          <w:rtl w:val="0"/>
        </w:rPr>
      </w:r>
    </w:p>
    <w:p w:rsidR="00000000" w:rsidDel="00000000" w:rsidP="00000000" w:rsidRDefault="00000000" w:rsidRPr="00000000" w14:paraId="0000002D">
      <w:pPr>
        <w:spacing w:before="53" w:lineRule="auto"/>
        <w:ind w:left="2318" w:firstLine="0"/>
        <w:rPr>
          <w:sz w:val="16"/>
          <w:szCs w:val="16"/>
        </w:rPr>
      </w:pPr>
      <w:r w:rsidDel="00000000" w:rsidR="00000000" w:rsidRPr="00000000">
        <w:rPr>
          <w:sz w:val="16"/>
          <w:szCs w:val="16"/>
          <w:rtl w:val="0"/>
        </w:rPr>
        <w:t xml:space="preserve">Proposed Torquay Synthetic Facility </w:t>
      </w:r>
    </w:p>
    <w:p w:rsidR="00000000" w:rsidDel="00000000" w:rsidP="00000000" w:rsidRDefault="00000000" w:rsidRPr="00000000" w14:paraId="0000002E">
      <w:pPr>
        <w:pBdr>
          <w:top w:space="0" w:sz="0" w:val="nil"/>
          <w:left w:space="0" w:sz="0" w:val="nil"/>
          <w:bottom w:space="0" w:sz="0" w:val="nil"/>
          <w:right w:space="0" w:sz="0" w:val="nil"/>
          <w:between w:space="0" w:sz="0" w:val="nil"/>
        </w:pBdr>
        <w:spacing w:before="1" w:line="276" w:lineRule="auto"/>
        <w:ind w:right="996"/>
        <w:rPr>
          <w:color w:val="000000"/>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ind w:left="100" w:firstLine="0"/>
        <w:rPr/>
      </w:pPr>
      <w:r w:rsidDel="00000000" w:rsidR="00000000" w:rsidRPr="00000000">
        <w:rPr>
          <w:rtl w:val="0"/>
        </w:rPr>
        <w:t xml:space="preserve">In 2025 Surf Coast Shire will be constructing a synthetic hockey facility with funding from the Victorian State Government. This is going to be significant for the Torquay Tornadoes Hockey Club. We are going to be able to grow participation and the number of players in the club.</w:t>
      </w:r>
    </w:p>
    <w:p w:rsidR="00000000" w:rsidDel="00000000" w:rsidP="00000000" w:rsidRDefault="00000000" w:rsidRPr="00000000" w14:paraId="00000030">
      <w:pPr>
        <w:pBdr>
          <w:top w:space="0" w:sz="0" w:val="nil"/>
          <w:left w:space="0" w:sz="0" w:val="nil"/>
          <w:bottom w:space="0" w:sz="0" w:val="nil"/>
          <w:right w:space="0" w:sz="0" w:val="nil"/>
          <w:between w:space="0" w:sz="0" w:val="nil"/>
        </w:pBdr>
        <w:ind w:left="100" w:firstLine="0"/>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ind w:left="100" w:firstLine="0"/>
        <w:rPr/>
      </w:pPr>
      <w:r w:rsidDel="00000000" w:rsidR="00000000" w:rsidRPr="00000000">
        <w:rPr>
          <w:rtl w:val="0"/>
        </w:rPr>
        <w:t xml:space="preserve">The development of the new facility will also allow our sponsors to promote their names at the venue through signage.</w:t>
      </w:r>
    </w:p>
    <w:p w:rsidR="00000000" w:rsidDel="00000000" w:rsidP="00000000" w:rsidRDefault="00000000" w:rsidRPr="00000000" w14:paraId="00000032">
      <w:pPr>
        <w:pBdr>
          <w:top w:space="0" w:sz="0" w:val="nil"/>
          <w:left w:space="0" w:sz="0" w:val="nil"/>
          <w:bottom w:space="0" w:sz="0" w:val="nil"/>
          <w:right w:space="0" w:sz="0" w:val="nil"/>
          <w:between w:space="0" w:sz="0" w:val="nil"/>
        </w:pBdr>
        <w:ind w:left="100" w:firstLine="0"/>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ind w:left="100" w:firstLine="0"/>
        <w:rPr/>
      </w:pPr>
      <w:r w:rsidDel="00000000" w:rsidR="00000000" w:rsidRPr="00000000">
        <w:rPr>
          <w:rtl w:val="0"/>
        </w:rPr>
        <w:t xml:space="preserve">Our 2025 sponsors will have the first opportunity to get involved with Torquay Tornadoes at this prime location.</w:t>
      </w:r>
    </w:p>
    <w:p w:rsidR="00000000" w:rsidDel="00000000" w:rsidP="00000000" w:rsidRDefault="00000000" w:rsidRPr="00000000" w14:paraId="00000034">
      <w:pPr>
        <w:pBdr>
          <w:top w:space="0" w:sz="0" w:val="nil"/>
          <w:left w:space="0" w:sz="0" w:val="nil"/>
          <w:bottom w:space="0" w:sz="0" w:val="nil"/>
          <w:right w:space="0" w:sz="0" w:val="nil"/>
          <w:between w:space="0" w:sz="0" w:val="nil"/>
        </w:pBdr>
        <w:ind w:left="100" w:firstLine="0"/>
        <w:rPr/>
      </w:pPr>
      <w:r w:rsidDel="00000000" w:rsidR="00000000" w:rsidRPr="00000000">
        <w:rPr>
          <w:rtl w:val="0"/>
        </w:rPr>
      </w:r>
    </w:p>
    <w:p w:rsidR="00000000" w:rsidDel="00000000" w:rsidP="00000000" w:rsidRDefault="00000000" w:rsidRPr="00000000" w14:paraId="00000035">
      <w:pPr>
        <w:ind w:left="100" w:firstLine="0"/>
        <w:rPr/>
      </w:pPr>
      <w:r w:rsidDel="00000000" w:rsidR="00000000" w:rsidRPr="00000000">
        <w:rPr/>
        <w:drawing>
          <wp:inline distB="114300" distT="114300" distL="114300" distR="114300">
            <wp:extent cx="3654216" cy="3315483"/>
            <wp:effectExtent b="0" l="0" r="0" t="0"/>
            <wp:docPr id="2033970119" name="image18.png"/>
            <a:graphic>
              <a:graphicData uri="http://schemas.openxmlformats.org/drawingml/2006/picture">
                <pic:pic>
                  <pic:nvPicPr>
                    <pic:cNvPr id="0" name="image18.png"/>
                    <pic:cNvPicPr preferRelativeResize="0"/>
                  </pic:nvPicPr>
                  <pic:blipFill>
                    <a:blip r:embed="rId13"/>
                    <a:srcRect b="0" l="0" r="0" t="0"/>
                    <a:stretch>
                      <a:fillRect/>
                    </a:stretch>
                  </pic:blipFill>
                  <pic:spPr>
                    <a:xfrm>
                      <a:off x="0" y="0"/>
                      <a:ext cx="3654216" cy="3315483"/>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ind w:left="100" w:firstLine="0"/>
        <w:rPr/>
      </w:pPr>
      <w:r w:rsidDel="00000000" w:rsidR="00000000" w:rsidRPr="00000000">
        <w:rPr>
          <w:rtl w:val="0"/>
        </w:rPr>
        <w:t xml:space="preserve">Announcement of project</w:t>
      </w:r>
    </w:p>
    <w:p w:rsidR="00000000" w:rsidDel="00000000" w:rsidP="00000000" w:rsidRDefault="00000000" w:rsidRPr="00000000" w14:paraId="00000037">
      <w:pPr>
        <w:pStyle w:val="Heading1"/>
        <w:ind w:left="0"/>
        <w:rPr>
          <w:color w:val="ec7d31"/>
        </w:rPr>
      </w:pPr>
      <w:bookmarkStart w:colFirst="0" w:colLast="0" w:name="_heading=h.m8ztgfzf4sso" w:id="0"/>
      <w:bookmarkEnd w:id="0"/>
      <w:r w:rsidDel="00000000" w:rsidR="00000000" w:rsidRPr="00000000">
        <w:rPr>
          <w:color w:val="ec7d31"/>
          <w:rtl w:val="0"/>
        </w:rPr>
        <w:t xml:space="preserve">How will you be promoted?</w:t>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pStyle w:val="Heading1"/>
        <w:ind w:left="0" w:firstLine="0"/>
        <w:rPr/>
      </w:pPr>
      <w:r w:rsidDel="00000000" w:rsidR="00000000" w:rsidRPr="00000000">
        <w:rPr>
          <w:color w:val="ec7d31"/>
          <w:rtl w:val="0"/>
        </w:rPr>
        <w:t xml:space="preserve">Torquay Tornadoes website </w:t>
      </w: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spacing w:before="7" w:lineRule="auto"/>
        <w:rPr>
          <w:color w:val="000000"/>
          <w:sz w:val="16"/>
          <w:szCs w:val="16"/>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82550</wp:posOffset>
            </wp:positionH>
            <wp:positionV relativeFrom="paragraph">
              <wp:posOffset>136838</wp:posOffset>
            </wp:positionV>
            <wp:extent cx="5734932" cy="1857660"/>
            <wp:effectExtent b="0" l="0" r="0" t="0"/>
            <wp:wrapTopAndBottom distB="0" distT="0"/>
            <wp:docPr id="2033970120" name="image6.jpg"/>
            <a:graphic>
              <a:graphicData uri="http://schemas.openxmlformats.org/drawingml/2006/picture">
                <pic:pic>
                  <pic:nvPicPr>
                    <pic:cNvPr id="0" name="image6.jpg"/>
                    <pic:cNvPicPr preferRelativeResize="0"/>
                  </pic:nvPicPr>
                  <pic:blipFill>
                    <a:blip r:embed="rId14"/>
                    <a:srcRect b="0" l="0" r="0" t="0"/>
                    <a:stretch>
                      <a:fillRect/>
                    </a:stretch>
                  </pic:blipFill>
                  <pic:spPr>
                    <a:xfrm>
                      <a:off x="0" y="0"/>
                      <a:ext cx="5734932" cy="1857660"/>
                    </a:xfrm>
                    <a:prstGeom prst="rect"/>
                    <a:ln/>
                  </pic:spPr>
                </pic:pic>
              </a:graphicData>
            </a:graphic>
          </wp:anchor>
        </w:drawing>
      </w:r>
    </w:p>
    <w:p w:rsidR="00000000" w:rsidDel="00000000" w:rsidP="00000000" w:rsidRDefault="00000000" w:rsidRPr="00000000" w14:paraId="0000003B">
      <w:pPr>
        <w:pBdr>
          <w:top w:space="0" w:sz="0" w:val="nil"/>
          <w:left w:space="0" w:sz="0" w:val="nil"/>
          <w:bottom w:space="0" w:sz="0" w:val="nil"/>
          <w:right w:space="0" w:sz="0" w:val="nil"/>
          <w:between w:space="0" w:sz="0" w:val="nil"/>
        </w:pBdr>
        <w:spacing w:before="95" w:lineRule="auto"/>
        <w:ind w:left="100" w:firstLine="0"/>
        <w:rPr>
          <w:color w:val="000000"/>
        </w:rPr>
      </w:pPr>
      <w:r w:rsidDel="00000000" w:rsidR="00000000" w:rsidRPr="00000000">
        <w:rPr>
          <w:color w:val="000000"/>
          <w:rtl w:val="0"/>
        </w:rPr>
        <w:t xml:space="preserve">Sponsors will be featured on the Torquay Tornadoes Website.</w:t>
      </w:r>
    </w:p>
    <w:p w:rsidR="00000000" w:rsidDel="00000000" w:rsidP="00000000" w:rsidRDefault="00000000" w:rsidRPr="00000000" w14:paraId="0000003C">
      <w:pPr>
        <w:pBdr>
          <w:top w:space="0" w:sz="0" w:val="nil"/>
          <w:left w:space="0" w:sz="0" w:val="nil"/>
          <w:bottom w:space="0" w:sz="0" w:val="nil"/>
          <w:right w:space="0" w:sz="0" w:val="nil"/>
          <w:between w:space="0" w:sz="0" w:val="nil"/>
        </w:pBdr>
        <w:spacing w:before="95" w:lineRule="auto"/>
        <w:ind w:left="100" w:firstLine="0"/>
        <w:rPr/>
      </w:pPr>
      <w:hyperlink r:id="rId15">
        <w:r w:rsidDel="00000000" w:rsidR="00000000" w:rsidRPr="00000000">
          <w:rPr>
            <w:color w:val="1155cc"/>
            <w:u w:val="single"/>
            <w:rtl w:val="0"/>
          </w:rPr>
          <w:t xml:space="preserve">Torquay Hockey Teams Sponsors - Torquay Tornadoes Hockey Club</w:t>
        </w:r>
      </w:hyperlink>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spacing w:before="75" w:lineRule="auto"/>
        <w:rPr>
          <w:color w:val="000000"/>
        </w:rPr>
      </w:pPr>
      <w:r w:rsidDel="00000000" w:rsidR="00000000" w:rsidRPr="00000000">
        <w:rPr>
          <w:rtl w:val="0"/>
        </w:rPr>
      </w:r>
    </w:p>
    <w:p w:rsidR="00000000" w:rsidDel="00000000" w:rsidP="00000000" w:rsidRDefault="00000000" w:rsidRPr="00000000" w14:paraId="0000003E">
      <w:pPr>
        <w:pStyle w:val="Heading1"/>
        <w:spacing w:before="0" w:lineRule="auto"/>
        <w:ind w:firstLine="100"/>
        <w:rPr/>
      </w:pPr>
      <w:r w:rsidDel="00000000" w:rsidR="00000000" w:rsidRPr="00000000">
        <w:rPr>
          <w:color w:val="ec7d31"/>
          <w:rtl w:val="0"/>
        </w:rPr>
        <w:t xml:space="preserve">Torquay Tornadoes Stack Team App</w:t>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spacing w:before="115" w:lineRule="auto"/>
        <w:rPr>
          <w:color w:val="000000"/>
          <w:sz w:val="20"/>
          <w:szCs w:val="2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82550</wp:posOffset>
            </wp:positionH>
            <wp:positionV relativeFrom="paragraph">
              <wp:posOffset>234915</wp:posOffset>
            </wp:positionV>
            <wp:extent cx="5762720" cy="2450592"/>
            <wp:effectExtent b="0" l="0" r="0" t="0"/>
            <wp:wrapTopAndBottom distB="0" distT="0"/>
            <wp:docPr id="2033970135" name="image12.jpg"/>
            <a:graphic>
              <a:graphicData uri="http://schemas.openxmlformats.org/drawingml/2006/picture">
                <pic:pic>
                  <pic:nvPicPr>
                    <pic:cNvPr id="0" name="image12.jpg"/>
                    <pic:cNvPicPr preferRelativeResize="0"/>
                  </pic:nvPicPr>
                  <pic:blipFill>
                    <a:blip r:embed="rId16"/>
                    <a:srcRect b="0" l="0" r="0" t="0"/>
                    <a:stretch>
                      <a:fillRect/>
                    </a:stretch>
                  </pic:blipFill>
                  <pic:spPr>
                    <a:xfrm>
                      <a:off x="0" y="0"/>
                      <a:ext cx="5762720" cy="2450592"/>
                    </a:xfrm>
                    <a:prstGeom prst="rect"/>
                    <a:ln/>
                  </pic:spPr>
                </pic:pic>
              </a:graphicData>
            </a:graphic>
          </wp:anchor>
        </w:drawing>
      </w:r>
    </w:p>
    <w:p w:rsidR="00000000" w:rsidDel="00000000" w:rsidP="00000000" w:rsidRDefault="00000000" w:rsidRPr="00000000" w14:paraId="00000040">
      <w:pPr>
        <w:pBdr>
          <w:top w:space="0" w:sz="0" w:val="nil"/>
          <w:left w:space="0" w:sz="0" w:val="nil"/>
          <w:bottom w:space="0" w:sz="0" w:val="nil"/>
          <w:right w:space="0" w:sz="0" w:val="nil"/>
          <w:between w:space="0" w:sz="0" w:val="nil"/>
        </w:pBdr>
        <w:spacing w:before="225" w:lineRule="auto"/>
        <w:ind w:left="100" w:firstLine="0"/>
        <w:rPr>
          <w:color w:val="000000"/>
        </w:rPr>
      </w:pPr>
      <w:r w:rsidDel="00000000" w:rsidR="00000000" w:rsidRPr="00000000">
        <w:rPr>
          <w:color w:val="000000"/>
          <w:rtl w:val="0"/>
        </w:rPr>
        <w:t xml:space="preserve">Team APP </w:t>
      </w:r>
      <w:hyperlink r:id="rId17">
        <w:r w:rsidDel="00000000" w:rsidR="00000000" w:rsidRPr="00000000">
          <w:rPr>
            <w:color w:val="0462c1"/>
            <w:u w:val="single"/>
            <w:rtl w:val="0"/>
          </w:rPr>
          <w:t xml:space="preserve">https://torquaytornadoeshockeyclub.teamapp.com/?_webpage=v1</w:t>
        </w:r>
      </w:hyperlink>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spacing w:before="218" w:lineRule="auto"/>
        <w:rPr>
          <w:color w:val="000000"/>
        </w:rPr>
      </w:pP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spacing w:line="259" w:lineRule="auto"/>
        <w:ind w:left="100" w:right="996" w:firstLine="0"/>
        <w:rPr>
          <w:color w:val="000000"/>
        </w:rPr>
        <w:sectPr>
          <w:type w:val="nextPage"/>
          <w:pgSz w:h="16840" w:w="11920" w:orient="portrait"/>
          <w:pgMar w:bottom="1420" w:top="1360" w:left="1340" w:right="480" w:header="0" w:footer="1223"/>
        </w:sectPr>
      </w:pPr>
      <w:r w:rsidDel="00000000" w:rsidR="00000000" w:rsidRPr="00000000">
        <w:rPr>
          <w:color w:val="000000"/>
          <w:rtl w:val="0"/>
        </w:rPr>
        <w:t xml:space="preserve">Stack TeamApp is the major form of communication to members. There are currently over 500 registered users of the Torquay Tornadoes TeamAPP. Posts are generally weekly throughout the hockey season and can have a reach of up to 300 members and families.</w:t>
      </w:r>
    </w:p>
    <w:p w:rsidR="00000000" w:rsidDel="00000000" w:rsidP="00000000" w:rsidRDefault="00000000" w:rsidRPr="00000000" w14:paraId="00000043">
      <w:pPr>
        <w:pStyle w:val="Heading1"/>
        <w:ind w:firstLine="100"/>
        <w:rPr/>
      </w:pPr>
      <w:r w:rsidDel="00000000" w:rsidR="00000000" w:rsidRPr="00000000">
        <w:rPr>
          <w:color w:val="ec7d31"/>
          <w:rtl w:val="0"/>
        </w:rPr>
        <w:t xml:space="preserve">Torquay Tornadoes social media</w:t>
      </w:r>
      <w:r w:rsidDel="00000000" w:rsidR="00000000" w:rsidRPr="00000000">
        <w:rPr>
          <w:rtl w:val="0"/>
        </w:rPr>
      </w:r>
    </w:p>
    <w:p w:rsidR="00000000" w:rsidDel="00000000" w:rsidP="00000000" w:rsidRDefault="00000000" w:rsidRPr="00000000" w14:paraId="00000044">
      <w:pPr>
        <w:spacing w:line="259" w:lineRule="auto"/>
        <w:ind w:left="100" w:right="996" w:firstLine="0"/>
        <w:rPr/>
      </w:pPr>
      <w:r w:rsidDel="00000000" w:rsidR="00000000" w:rsidRPr="00000000">
        <w:rPr>
          <w:rtl w:val="0"/>
        </w:rPr>
      </w:r>
    </w:p>
    <w:p w:rsidR="00000000" w:rsidDel="00000000" w:rsidP="00000000" w:rsidRDefault="00000000" w:rsidRPr="00000000" w14:paraId="00000045">
      <w:pPr>
        <w:spacing w:line="259" w:lineRule="auto"/>
        <w:ind w:left="100" w:right="996" w:firstLine="0"/>
        <w:rPr>
          <w:color w:val="ec7d31"/>
        </w:rPr>
      </w:pPr>
      <w:r w:rsidDel="00000000" w:rsidR="00000000" w:rsidRPr="00000000">
        <w:rPr>
          <w:rtl w:val="0"/>
        </w:rPr>
        <w:t xml:space="preserve">Torquay Hockey Club has a great, engaging social media presence with Facebook and Instagram. Below are examples of our social media.</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spacing w:before="38" w:line="276" w:lineRule="auto"/>
        <w:ind w:left="100" w:right="996" w:firstLine="0"/>
        <w:rPr/>
      </w:pPr>
      <w:r w:rsidDel="00000000" w:rsidR="00000000" w:rsidRPr="00000000">
        <w:rPr/>
        <w:drawing>
          <wp:inline distB="114300" distT="114300" distL="114300" distR="114300">
            <wp:extent cx="4388750" cy="2317464"/>
            <wp:effectExtent b="0" l="0" r="0" t="0"/>
            <wp:docPr id="2033970130" name="image7.png"/>
            <a:graphic>
              <a:graphicData uri="http://schemas.openxmlformats.org/drawingml/2006/picture">
                <pic:pic>
                  <pic:nvPicPr>
                    <pic:cNvPr id="0" name="image7.png"/>
                    <pic:cNvPicPr preferRelativeResize="0"/>
                  </pic:nvPicPr>
                  <pic:blipFill>
                    <a:blip r:embed="rId18"/>
                    <a:srcRect b="0" l="0" r="0" t="0"/>
                    <a:stretch>
                      <a:fillRect/>
                    </a:stretch>
                  </pic:blipFill>
                  <pic:spPr>
                    <a:xfrm>
                      <a:off x="0" y="0"/>
                      <a:ext cx="4388750" cy="2317464"/>
                    </a:xfrm>
                    <a:prstGeom prst="rect"/>
                    <a:ln/>
                  </pic:spPr>
                </pic:pic>
              </a:graphicData>
            </a:graphic>
          </wp:inline>
        </w:drawing>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rPr>
          <w:color w:val="000000"/>
          <w:sz w:val="20"/>
          <w:szCs w:val="20"/>
        </w:rPr>
      </w:pP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spacing w:before="189" w:lineRule="auto"/>
        <w:rPr>
          <w:sz w:val="20"/>
          <w:szCs w:val="20"/>
        </w:rPr>
      </w:pPr>
      <w:r w:rsidDel="00000000" w:rsidR="00000000" w:rsidRPr="00000000">
        <w:rPr>
          <w:sz w:val="20"/>
          <w:szCs w:val="20"/>
        </w:rPr>
        <w:drawing>
          <wp:inline distB="114300" distT="114300" distL="114300" distR="114300">
            <wp:extent cx="4640263" cy="2549157"/>
            <wp:effectExtent b="0" l="0" r="0" t="0"/>
            <wp:docPr id="2033970129" name="image10.png"/>
            <a:graphic>
              <a:graphicData uri="http://schemas.openxmlformats.org/drawingml/2006/picture">
                <pic:pic>
                  <pic:nvPicPr>
                    <pic:cNvPr id="0" name="image10.png"/>
                    <pic:cNvPicPr preferRelativeResize="0"/>
                  </pic:nvPicPr>
                  <pic:blipFill>
                    <a:blip r:embed="rId19"/>
                    <a:srcRect b="0" l="0" r="0" t="0"/>
                    <a:stretch>
                      <a:fillRect/>
                    </a:stretch>
                  </pic:blipFill>
                  <pic:spPr>
                    <a:xfrm>
                      <a:off x="0" y="0"/>
                      <a:ext cx="4640263" cy="2549157"/>
                    </a:xfrm>
                    <a:prstGeom prst="rect"/>
                    <a:ln/>
                  </pic:spPr>
                </pic:pic>
              </a:graphicData>
            </a:graphic>
          </wp:inline>
        </w:drawing>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spacing w:before="189" w:lineRule="auto"/>
        <w:rPr>
          <w:sz w:val="20"/>
          <w:szCs w:val="20"/>
        </w:rPr>
        <w:sectPr>
          <w:footerReference r:id="rId20" w:type="default"/>
          <w:type w:val="nextPage"/>
          <w:pgSz w:h="16840" w:w="11920" w:orient="portrait"/>
          <w:pgMar w:bottom="1420" w:top="1360" w:left="1340" w:right="480" w:header="0" w:footer="1223"/>
        </w:sectPr>
      </w:pPr>
      <w:r w:rsidDel="00000000" w:rsidR="00000000" w:rsidRPr="00000000">
        <w:rPr>
          <w:sz w:val="20"/>
          <w:szCs w:val="20"/>
        </w:rPr>
        <w:drawing>
          <wp:inline distB="114300" distT="114300" distL="114300" distR="114300">
            <wp:extent cx="4564063" cy="2383947"/>
            <wp:effectExtent b="0" l="0" r="0" t="0"/>
            <wp:docPr id="2033970133" name="image9.png"/>
            <a:graphic>
              <a:graphicData uri="http://schemas.openxmlformats.org/drawingml/2006/picture">
                <pic:pic>
                  <pic:nvPicPr>
                    <pic:cNvPr id="0" name="image9.png"/>
                    <pic:cNvPicPr preferRelativeResize="0"/>
                  </pic:nvPicPr>
                  <pic:blipFill>
                    <a:blip r:embed="rId21"/>
                    <a:srcRect b="0" l="0" r="0" t="0"/>
                    <a:stretch>
                      <a:fillRect/>
                    </a:stretch>
                  </pic:blipFill>
                  <pic:spPr>
                    <a:xfrm>
                      <a:off x="0" y="0"/>
                      <a:ext cx="4564063" cy="2383947"/>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pStyle w:val="Heading1"/>
        <w:ind w:firstLine="100"/>
        <w:rPr/>
      </w:pPr>
      <w:r w:rsidDel="00000000" w:rsidR="00000000" w:rsidRPr="00000000">
        <w:rPr>
          <w:color w:val="ec7d31"/>
          <w:rtl w:val="0"/>
        </w:rPr>
        <w:t xml:space="preserve">Local media</w:t>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spacing w:before="48" w:line="276" w:lineRule="auto"/>
        <w:ind w:left="100" w:right="1137" w:firstLine="0"/>
        <w:rPr/>
      </w:pPr>
      <w:r w:rsidDel="00000000" w:rsidR="00000000" w:rsidRPr="00000000">
        <w:rPr>
          <w:color w:val="000000"/>
          <w:rtl w:val="0"/>
        </w:rPr>
        <w:t xml:space="preserve">The Torquay Hockey Club regularly has articles in the Surf Coast Times. An </w:t>
      </w:r>
      <w:r w:rsidDel="00000000" w:rsidR="00000000" w:rsidRPr="00000000">
        <w:rPr>
          <w:rtl w:val="0"/>
        </w:rPr>
        <w:t xml:space="preserve">example below is the Stand Out Cup in Melbourne where Torquay had 2 teams entered.</w:t>
      </w:r>
    </w:p>
    <w:p w:rsidR="00000000" w:rsidDel="00000000" w:rsidP="00000000" w:rsidRDefault="00000000" w:rsidRPr="00000000" w14:paraId="0000004C">
      <w:pPr>
        <w:pBdr>
          <w:top w:space="0" w:sz="0" w:val="nil"/>
          <w:left w:space="0" w:sz="0" w:val="nil"/>
          <w:bottom w:space="0" w:sz="0" w:val="nil"/>
          <w:right w:space="0" w:sz="0" w:val="nil"/>
          <w:between w:space="0" w:sz="0" w:val="nil"/>
        </w:pBdr>
        <w:spacing w:before="48" w:line="276" w:lineRule="auto"/>
        <w:ind w:left="100" w:right="1137" w:firstLine="0"/>
        <w:rPr/>
      </w:pP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spacing w:before="48" w:line="276" w:lineRule="auto"/>
        <w:ind w:left="100" w:right="1137" w:firstLine="0"/>
        <w:rPr>
          <w:sz w:val="20"/>
          <w:szCs w:val="20"/>
        </w:rPr>
      </w:pPr>
      <w:r w:rsidDel="00000000" w:rsidR="00000000" w:rsidRPr="00000000">
        <w:rPr>
          <w:color w:val="000000"/>
          <w:rtl w:val="0"/>
        </w:rPr>
        <w:t xml:space="preserve">These articles have a large reach in the Surf Coast Shire.</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spacing w:before="56" w:lineRule="auto"/>
        <w:rPr>
          <w:sz w:val="20"/>
          <w:szCs w:val="20"/>
        </w:rPr>
      </w:pPr>
      <w:r w:rsidDel="00000000" w:rsidR="00000000" w:rsidRPr="00000000">
        <w:rPr>
          <w:sz w:val="20"/>
          <w:szCs w:val="20"/>
        </w:rPr>
        <w:drawing>
          <wp:inline distB="114300" distT="114300" distL="114300" distR="114300">
            <wp:extent cx="4753878" cy="3534935"/>
            <wp:effectExtent b="0" l="0" r="0" t="0"/>
            <wp:docPr id="2033970131" name="image5.png"/>
            <a:graphic>
              <a:graphicData uri="http://schemas.openxmlformats.org/drawingml/2006/picture">
                <pic:pic>
                  <pic:nvPicPr>
                    <pic:cNvPr id="0" name="image5.png"/>
                    <pic:cNvPicPr preferRelativeResize="0"/>
                  </pic:nvPicPr>
                  <pic:blipFill>
                    <a:blip r:embed="rId22"/>
                    <a:srcRect b="0" l="0" r="0" t="0"/>
                    <a:stretch>
                      <a:fillRect/>
                    </a:stretch>
                  </pic:blipFill>
                  <pic:spPr>
                    <a:xfrm>
                      <a:off x="0" y="0"/>
                      <a:ext cx="4753878" cy="3534935"/>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spacing w:before="56" w:lineRule="auto"/>
        <w:rPr>
          <w:sz w:val="20"/>
          <w:szCs w:val="20"/>
        </w:rPr>
      </w:pP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spacing w:before="56" w:lineRule="auto"/>
        <w:rPr>
          <w:sz w:val="20"/>
          <w:szCs w:val="20"/>
        </w:rPr>
      </w:pP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spacing w:before="56" w:lineRule="auto"/>
        <w:rPr>
          <w:sz w:val="20"/>
          <w:szCs w:val="20"/>
        </w:rPr>
        <w:sectPr>
          <w:type w:val="nextPage"/>
          <w:pgSz w:h="16840" w:w="11920" w:orient="portrait"/>
          <w:pgMar w:bottom="1420" w:top="1360" w:left="1340" w:right="480" w:header="0" w:footer="1223"/>
        </w:sectPr>
      </w:pPr>
      <w:r w:rsidDel="00000000" w:rsidR="00000000" w:rsidRPr="00000000">
        <w:rPr>
          <w:sz w:val="20"/>
          <w:szCs w:val="20"/>
        </w:rPr>
        <w:drawing>
          <wp:inline distB="114300" distT="114300" distL="114300" distR="114300">
            <wp:extent cx="4754563" cy="3400415"/>
            <wp:effectExtent b="0" l="0" r="0" t="0"/>
            <wp:docPr id="2033970132" name="image16.png"/>
            <a:graphic>
              <a:graphicData uri="http://schemas.openxmlformats.org/drawingml/2006/picture">
                <pic:pic>
                  <pic:nvPicPr>
                    <pic:cNvPr id="0" name="image16.png"/>
                    <pic:cNvPicPr preferRelativeResize="0"/>
                  </pic:nvPicPr>
                  <pic:blipFill>
                    <a:blip r:embed="rId23"/>
                    <a:srcRect b="0" l="0" r="0" t="0"/>
                    <a:stretch>
                      <a:fillRect/>
                    </a:stretch>
                  </pic:blipFill>
                  <pic:spPr>
                    <a:xfrm>
                      <a:off x="0" y="0"/>
                      <a:ext cx="4754563" cy="3400415"/>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pStyle w:val="Heading1"/>
        <w:spacing w:before="0" w:lineRule="auto"/>
        <w:ind w:left="0" w:firstLine="0"/>
        <w:rPr>
          <w:color w:val="ec7d31"/>
        </w:rPr>
      </w:pPr>
      <w:r w:rsidDel="00000000" w:rsidR="00000000" w:rsidRPr="00000000">
        <w:rPr>
          <w:color w:val="ec7d31"/>
          <w:rtl w:val="0"/>
        </w:rPr>
        <w:t xml:space="preserve">Equity and diversity</w:t>
      </w:r>
    </w:p>
    <w:p w:rsidR="00000000" w:rsidDel="00000000" w:rsidP="00000000" w:rsidRDefault="00000000" w:rsidRPr="00000000" w14:paraId="00000053">
      <w:pPr>
        <w:rPr/>
      </w:pPr>
      <w:r w:rsidDel="00000000" w:rsidR="00000000" w:rsidRPr="00000000">
        <w:rPr/>
        <w:drawing>
          <wp:inline distB="114300" distT="114300" distL="114300" distR="114300">
            <wp:extent cx="5934577" cy="3956385"/>
            <wp:effectExtent b="0" l="0" r="0" t="0"/>
            <wp:docPr id="2033970134" name="image4.jpg"/>
            <a:graphic>
              <a:graphicData uri="http://schemas.openxmlformats.org/drawingml/2006/picture">
                <pic:pic>
                  <pic:nvPicPr>
                    <pic:cNvPr id="0" name="image4.jpg"/>
                    <pic:cNvPicPr preferRelativeResize="0"/>
                  </pic:nvPicPr>
                  <pic:blipFill>
                    <a:blip r:embed="rId24"/>
                    <a:srcRect b="0" l="0" r="0" t="0"/>
                    <a:stretch>
                      <a:fillRect/>
                    </a:stretch>
                  </pic:blipFill>
                  <pic:spPr>
                    <a:xfrm>
                      <a:off x="0" y="0"/>
                      <a:ext cx="5934577" cy="3956385"/>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spacing w:before="49" w:line="276" w:lineRule="auto"/>
        <w:ind w:left="100" w:right="996" w:firstLine="0"/>
        <w:rPr>
          <w:color w:val="000000"/>
        </w:rPr>
      </w:pPr>
      <w:r w:rsidDel="00000000" w:rsidR="00000000" w:rsidRPr="00000000">
        <w:rPr>
          <w:color w:val="000000"/>
          <w:rtl w:val="0"/>
        </w:rPr>
        <w:t xml:space="preserve">Torquay Hockey Club has a strong commitment to equity and diversity. Examples of this are:</w:t>
      </w:r>
    </w:p>
    <w:p w:rsidR="00000000" w:rsidDel="00000000" w:rsidP="00000000" w:rsidRDefault="00000000" w:rsidRPr="00000000" w14:paraId="00000055">
      <w:pPr>
        <w:numPr>
          <w:ilvl w:val="0"/>
          <w:numId w:val="2"/>
        </w:numPr>
        <w:pBdr>
          <w:top w:space="0" w:sz="0" w:val="nil"/>
          <w:left w:space="0" w:sz="0" w:val="nil"/>
          <w:bottom w:space="0" w:sz="0" w:val="nil"/>
          <w:right w:space="0" w:sz="0" w:val="nil"/>
          <w:between w:space="0" w:sz="0" w:val="nil"/>
        </w:pBdr>
        <w:spacing w:before="49" w:line="276" w:lineRule="auto"/>
        <w:ind w:left="820" w:right="996" w:hanging="360"/>
        <w:rPr/>
      </w:pPr>
      <w:r w:rsidDel="00000000" w:rsidR="00000000" w:rsidRPr="00000000">
        <w:rPr>
          <w:color w:val="000000"/>
          <w:rtl w:val="0"/>
        </w:rPr>
        <w:t xml:space="preserve">Equal representation on the committee with a minimum of 50% female committee members</w:t>
      </w:r>
      <w:r w:rsidDel="00000000" w:rsidR="00000000" w:rsidRPr="00000000">
        <w:rPr>
          <w:rtl w:val="0"/>
        </w:rPr>
      </w:r>
    </w:p>
    <w:p w:rsidR="00000000" w:rsidDel="00000000" w:rsidP="00000000" w:rsidRDefault="00000000" w:rsidRPr="00000000" w14:paraId="00000056">
      <w:pPr>
        <w:numPr>
          <w:ilvl w:val="0"/>
          <w:numId w:val="2"/>
        </w:numPr>
        <w:pBdr>
          <w:top w:space="0" w:sz="0" w:val="nil"/>
          <w:left w:space="0" w:sz="0" w:val="nil"/>
          <w:bottom w:space="0" w:sz="0" w:val="nil"/>
          <w:right w:space="0" w:sz="0" w:val="nil"/>
          <w:between w:space="0" w:sz="0" w:val="nil"/>
        </w:pBdr>
        <w:spacing w:before="49" w:line="276" w:lineRule="auto"/>
        <w:ind w:left="820" w:right="996" w:hanging="360"/>
        <w:rPr/>
      </w:pPr>
      <w:r w:rsidDel="00000000" w:rsidR="00000000" w:rsidRPr="00000000">
        <w:rPr>
          <w:color w:val="000000"/>
          <w:rtl w:val="0"/>
        </w:rPr>
        <w:t xml:space="preserve">Female President</w:t>
      </w:r>
      <w:r w:rsidDel="00000000" w:rsidR="00000000" w:rsidRPr="00000000">
        <w:rPr>
          <w:rtl w:val="0"/>
        </w:rPr>
      </w:r>
    </w:p>
    <w:p w:rsidR="00000000" w:rsidDel="00000000" w:rsidP="00000000" w:rsidRDefault="00000000" w:rsidRPr="00000000" w14:paraId="00000057">
      <w:pPr>
        <w:numPr>
          <w:ilvl w:val="0"/>
          <w:numId w:val="2"/>
        </w:numPr>
        <w:pBdr>
          <w:top w:space="0" w:sz="0" w:val="nil"/>
          <w:left w:space="0" w:sz="0" w:val="nil"/>
          <w:bottom w:space="0" w:sz="0" w:val="nil"/>
          <w:right w:space="0" w:sz="0" w:val="nil"/>
          <w:between w:space="0" w:sz="0" w:val="nil"/>
        </w:pBdr>
        <w:spacing w:before="49" w:line="276" w:lineRule="auto"/>
        <w:ind w:left="820" w:right="996" w:hanging="360"/>
        <w:rPr/>
      </w:pPr>
      <w:r w:rsidDel="00000000" w:rsidR="00000000" w:rsidRPr="00000000">
        <w:rPr>
          <w:color w:val="000000"/>
          <w:rtl w:val="0"/>
        </w:rPr>
        <w:t xml:space="preserve">Specific role on the committee for equity and diversity</w:t>
      </w:r>
      <w:r w:rsidDel="00000000" w:rsidR="00000000" w:rsidRPr="00000000">
        <w:rPr>
          <w:rtl w:val="0"/>
        </w:rPr>
      </w:r>
    </w:p>
    <w:p w:rsidR="00000000" w:rsidDel="00000000" w:rsidP="00000000" w:rsidRDefault="00000000" w:rsidRPr="00000000" w14:paraId="00000058">
      <w:pPr>
        <w:numPr>
          <w:ilvl w:val="0"/>
          <w:numId w:val="2"/>
        </w:numPr>
        <w:pBdr>
          <w:top w:space="0" w:sz="0" w:val="nil"/>
          <w:left w:space="0" w:sz="0" w:val="nil"/>
          <w:bottom w:space="0" w:sz="0" w:val="nil"/>
          <w:right w:space="0" w:sz="0" w:val="nil"/>
          <w:between w:space="0" w:sz="0" w:val="nil"/>
        </w:pBdr>
        <w:spacing w:before="49" w:line="276" w:lineRule="auto"/>
        <w:ind w:left="820" w:right="996" w:hanging="360"/>
        <w:rPr/>
      </w:pPr>
      <w:r w:rsidDel="00000000" w:rsidR="00000000" w:rsidRPr="00000000">
        <w:rPr>
          <w:color w:val="000000"/>
          <w:rtl w:val="0"/>
        </w:rPr>
        <w:t xml:space="preserve">Indigenous shirt for NAIDOC week matches</w:t>
      </w:r>
      <w:r w:rsidDel="00000000" w:rsidR="00000000" w:rsidRPr="00000000">
        <w:rPr>
          <w:rtl w:val="0"/>
        </w:rPr>
      </w:r>
    </w:p>
    <w:p w:rsidR="00000000" w:rsidDel="00000000" w:rsidP="00000000" w:rsidRDefault="00000000" w:rsidRPr="00000000" w14:paraId="00000059">
      <w:pPr>
        <w:numPr>
          <w:ilvl w:val="0"/>
          <w:numId w:val="2"/>
        </w:numPr>
        <w:pBdr>
          <w:top w:space="0" w:sz="0" w:val="nil"/>
          <w:left w:space="0" w:sz="0" w:val="nil"/>
          <w:bottom w:space="0" w:sz="0" w:val="nil"/>
          <w:right w:space="0" w:sz="0" w:val="nil"/>
          <w:between w:space="0" w:sz="0" w:val="nil"/>
        </w:pBdr>
        <w:spacing w:before="49" w:line="276" w:lineRule="auto"/>
        <w:ind w:left="820" w:right="996" w:hanging="360"/>
        <w:rPr/>
      </w:pPr>
      <w:r w:rsidDel="00000000" w:rsidR="00000000" w:rsidRPr="00000000">
        <w:rPr>
          <w:color w:val="000000"/>
          <w:rtl w:val="0"/>
        </w:rPr>
        <w:t xml:space="preserve">Participated in Hockey Victoria Pride Cup</w:t>
      </w:r>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spacing w:before="76" w:lineRule="auto"/>
        <w:rPr>
          <w:color w:val="000000"/>
        </w:rPr>
      </w:pPr>
      <w:r w:rsidDel="00000000" w:rsidR="00000000" w:rsidRPr="00000000">
        <w:rPr>
          <w:rtl w:val="0"/>
        </w:rPr>
      </w:r>
    </w:p>
    <w:p w:rsidR="00000000" w:rsidDel="00000000" w:rsidP="00000000" w:rsidRDefault="00000000" w:rsidRPr="00000000" w14:paraId="0000005B">
      <w:pPr>
        <w:pStyle w:val="Heading1"/>
        <w:spacing w:before="0" w:lineRule="auto"/>
        <w:ind w:firstLine="100"/>
        <w:rPr/>
      </w:pPr>
      <w:r w:rsidDel="00000000" w:rsidR="00000000" w:rsidRPr="00000000">
        <w:rPr>
          <w:color w:val="ec7d31"/>
          <w:rtl w:val="0"/>
        </w:rPr>
        <w:t xml:space="preserve">How will your support be distributed</w:t>
      </w:r>
      <w:r w:rsidDel="00000000" w:rsidR="00000000" w:rsidRPr="00000000">
        <w:rPr>
          <w:rtl w:val="0"/>
        </w:rPr>
      </w:r>
    </w:p>
    <w:p w:rsidR="00000000" w:rsidDel="00000000" w:rsidP="00000000" w:rsidRDefault="00000000" w:rsidRPr="00000000" w14:paraId="0000005C">
      <w:pPr>
        <w:pBdr>
          <w:top w:space="0" w:sz="0" w:val="nil"/>
          <w:left w:space="0" w:sz="0" w:val="nil"/>
          <w:bottom w:space="0" w:sz="0" w:val="nil"/>
          <w:right w:space="0" w:sz="0" w:val="nil"/>
          <w:between w:space="0" w:sz="0" w:val="nil"/>
        </w:pBdr>
        <w:spacing w:before="49" w:line="276" w:lineRule="auto"/>
        <w:ind w:left="100" w:right="996" w:firstLine="0"/>
        <w:rPr>
          <w:color w:val="000000"/>
        </w:rPr>
      </w:pPr>
      <w:r w:rsidDel="00000000" w:rsidR="00000000" w:rsidRPr="00000000">
        <w:rPr>
          <w:color w:val="000000"/>
          <w:rtl w:val="0"/>
        </w:rPr>
        <w:t xml:space="preserve">The Torquay Hockey Club considers all funds coming into our club as being integral to the running of the club and to ensure a strong future for both our players and members.</w:t>
      </w:r>
    </w:p>
    <w:p w:rsidR="00000000" w:rsidDel="00000000" w:rsidP="00000000" w:rsidRDefault="00000000" w:rsidRPr="00000000" w14:paraId="0000005D">
      <w:pPr>
        <w:pBdr>
          <w:top w:space="0" w:sz="0" w:val="nil"/>
          <w:left w:space="0" w:sz="0" w:val="nil"/>
          <w:bottom w:space="0" w:sz="0" w:val="nil"/>
          <w:right w:space="0" w:sz="0" w:val="nil"/>
          <w:between w:space="0" w:sz="0" w:val="nil"/>
        </w:pBdr>
        <w:spacing w:before="37" w:lineRule="auto"/>
        <w:rPr>
          <w:color w:val="000000"/>
        </w:rPr>
      </w:pPr>
      <w:r w:rsidDel="00000000" w:rsidR="00000000" w:rsidRPr="00000000">
        <w:rPr>
          <w:rtl w:val="0"/>
        </w:rPr>
      </w:r>
    </w:p>
    <w:p w:rsidR="00000000" w:rsidDel="00000000" w:rsidP="00000000" w:rsidRDefault="00000000" w:rsidRPr="00000000" w14:paraId="0000005E">
      <w:pPr>
        <w:pBdr>
          <w:top w:space="0" w:sz="0" w:val="nil"/>
          <w:left w:space="0" w:sz="0" w:val="nil"/>
          <w:bottom w:space="0" w:sz="0" w:val="nil"/>
          <w:right w:space="0" w:sz="0" w:val="nil"/>
          <w:between w:space="0" w:sz="0" w:val="nil"/>
        </w:pBdr>
        <w:spacing w:before="1" w:line="276" w:lineRule="auto"/>
        <w:ind w:left="100" w:right="996" w:firstLine="0"/>
        <w:rPr>
          <w:color w:val="000000"/>
        </w:rPr>
        <w:sectPr>
          <w:type w:val="nextPage"/>
          <w:pgSz w:h="16840" w:w="11920" w:orient="portrait"/>
          <w:pgMar w:bottom="1420" w:top="1460" w:left="1340" w:right="480" w:header="0" w:footer="1223"/>
        </w:sectPr>
      </w:pPr>
      <w:r w:rsidDel="00000000" w:rsidR="00000000" w:rsidRPr="00000000">
        <w:rPr>
          <w:color w:val="000000"/>
          <w:rtl w:val="0"/>
        </w:rPr>
        <w:t xml:space="preserve">We pride ourselves on offering the most affordable membership fees available, especially for junior members. Minimizing the cost of membership makes Torquay Hockey Club a more viable option for a wider range of participants in the Surf Coast Community.</w:t>
      </w:r>
    </w:p>
    <w:p w:rsidR="00000000" w:rsidDel="00000000" w:rsidP="00000000" w:rsidRDefault="00000000" w:rsidRPr="00000000" w14:paraId="0000005F">
      <w:pPr>
        <w:spacing w:before="60" w:lineRule="auto"/>
        <w:ind w:left="100" w:firstLine="0"/>
        <w:rPr>
          <w:sz w:val="32"/>
          <w:szCs w:val="32"/>
        </w:rPr>
      </w:pPr>
      <w:r w:rsidDel="00000000" w:rsidR="00000000" w:rsidRPr="00000000">
        <w:rPr>
          <w:color w:val="ec7d31"/>
          <w:sz w:val="32"/>
          <w:szCs w:val="32"/>
          <w:rtl w:val="0"/>
        </w:rPr>
        <w:t xml:space="preserve">Sponsorship Packages</w:t>
      </w:r>
      <w:r w:rsidDel="00000000" w:rsidR="00000000" w:rsidRPr="00000000">
        <w:rPr>
          <w:rtl w:val="0"/>
        </w:rPr>
      </w:r>
    </w:p>
    <w:p w:rsidR="00000000" w:rsidDel="00000000" w:rsidP="00000000" w:rsidRDefault="00000000" w:rsidRPr="00000000" w14:paraId="00000060">
      <w:pPr>
        <w:pStyle w:val="Heading1"/>
        <w:spacing w:before="255" w:lineRule="auto"/>
        <w:ind w:firstLine="100"/>
        <w:rPr/>
      </w:pPr>
      <w:r w:rsidDel="00000000" w:rsidR="00000000" w:rsidRPr="00000000">
        <w:rPr>
          <w:rtl w:val="0"/>
        </w:rPr>
        <w:t xml:space="preserve">Major Sponsorship Package (Gold)</w:t>
      </w:r>
    </w:p>
    <w:p w:rsidR="00000000" w:rsidDel="00000000" w:rsidP="00000000" w:rsidRDefault="00000000" w:rsidRPr="00000000" w14:paraId="00000061">
      <w:pPr>
        <w:pBdr>
          <w:top w:space="0" w:sz="0" w:val="nil"/>
          <w:left w:space="0" w:sz="0" w:val="nil"/>
          <w:bottom w:space="0" w:sz="0" w:val="nil"/>
          <w:right w:space="0" w:sz="0" w:val="nil"/>
          <w:between w:space="0" w:sz="0" w:val="nil"/>
        </w:pBdr>
        <w:spacing w:before="8" w:lineRule="auto"/>
        <w:rPr>
          <w:color w:val="000000"/>
          <w:sz w:val="4"/>
          <w:szCs w:val="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82550</wp:posOffset>
            </wp:positionH>
            <wp:positionV relativeFrom="paragraph">
              <wp:posOffset>49838</wp:posOffset>
            </wp:positionV>
            <wp:extent cx="5732477" cy="3818477"/>
            <wp:effectExtent b="0" l="0" r="0" t="0"/>
            <wp:wrapTopAndBottom distB="0" distT="0"/>
            <wp:docPr id="2033970115" name="image1.jpg"/>
            <a:graphic>
              <a:graphicData uri="http://schemas.openxmlformats.org/drawingml/2006/picture">
                <pic:pic>
                  <pic:nvPicPr>
                    <pic:cNvPr id="0" name="image1.jpg"/>
                    <pic:cNvPicPr preferRelativeResize="0"/>
                  </pic:nvPicPr>
                  <pic:blipFill>
                    <a:blip r:embed="rId25"/>
                    <a:srcRect b="0" l="0" r="0" t="0"/>
                    <a:stretch>
                      <a:fillRect/>
                    </a:stretch>
                  </pic:blipFill>
                  <pic:spPr>
                    <a:xfrm>
                      <a:off x="0" y="0"/>
                      <a:ext cx="5732477" cy="3818477"/>
                    </a:xfrm>
                    <a:prstGeom prst="rect"/>
                    <a:ln/>
                  </pic:spPr>
                </pic:pic>
              </a:graphicData>
            </a:graphic>
          </wp:anchor>
        </w:drawing>
      </w:r>
    </w:p>
    <w:p w:rsidR="00000000" w:rsidDel="00000000" w:rsidP="00000000" w:rsidRDefault="00000000" w:rsidRPr="00000000" w14:paraId="00000062">
      <w:pPr>
        <w:spacing w:before="86" w:lineRule="auto"/>
        <w:ind w:left="3251" w:firstLine="0"/>
        <w:rPr>
          <w:sz w:val="20"/>
          <w:szCs w:val="20"/>
        </w:rPr>
      </w:pPr>
      <w:r w:rsidDel="00000000" w:rsidR="00000000" w:rsidRPr="00000000">
        <w:rPr>
          <w:sz w:val="20"/>
          <w:szCs w:val="20"/>
          <w:rtl w:val="0"/>
        </w:rPr>
        <w:t xml:space="preserve">Example of Major Sponsorship</w:t>
      </w:r>
    </w:p>
    <w:p w:rsidR="00000000" w:rsidDel="00000000" w:rsidP="00000000" w:rsidRDefault="00000000" w:rsidRPr="00000000" w14:paraId="00000063">
      <w:pPr>
        <w:pBdr>
          <w:top w:space="0" w:sz="0" w:val="nil"/>
          <w:left w:space="0" w:sz="0" w:val="nil"/>
          <w:bottom w:space="0" w:sz="0" w:val="nil"/>
          <w:right w:space="0" w:sz="0" w:val="nil"/>
          <w:between w:space="0" w:sz="0" w:val="nil"/>
        </w:pBdr>
        <w:spacing w:before="95" w:lineRule="auto"/>
        <w:rPr>
          <w:color w:val="000000"/>
          <w:sz w:val="20"/>
          <w:szCs w:val="20"/>
        </w:rPr>
      </w:pPr>
      <w:r w:rsidDel="00000000" w:rsidR="00000000" w:rsidRPr="00000000">
        <w:rPr>
          <w:rtl w:val="0"/>
        </w:rPr>
      </w:r>
    </w:p>
    <w:p w:rsidR="00000000" w:rsidDel="00000000" w:rsidP="00000000" w:rsidRDefault="00000000" w:rsidRPr="00000000" w14:paraId="00000064">
      <w:pPr>
        <w:pStyle w:val="Heading1"/>
        <w:spacing w:before="0" w:lineRule="auto"/>
        <w:ind w:firstLine="100"/>
        <w:rPr/>
      </w:pPr>
      <w:r w:rsidDel="00000000" w:rsidR="00000000" w:rsidRPr="00000000">
        <w:rPr>
          <w:rtl w:val="0"/>
        </w:rPr>
        <w:t xml:space="preserve">Investment $5,000 per annum, 2-year commitment</w:t>
      </w:r>
    </w:p>
    <w:p w:rsidR="00000000" w:rsidDel="00000000" w:rsidP="00000000" w:rsidRDefault="00000000" w:rsidRPr="00000000" w14:paraId="00000065">
      <w:pPr>
        <w:pBdr>
          <w:top w:space="0" w:sz="0" w:val="nil"/>
          <w:left w:space="0" w:sz="0" w:val="nil"/>
          <w:bottom w:space="0" w:sz="0" w:val="nil"/>
          <w:right w:space="0" w:sz="0" w:val="nil"/>
          <w:between w:space="0" w:sz="0" w:val="nil"/>
        </w:pBdr>
        <w:spacing w:before="17" w:lineRule="auto"/>
        <w:rPr>
          <w:color w:val="000000"/>
          <w:sz w:val="28"/>
          <w:szCs w:val="28"/>
        </w:rPr>
      </w:pPr>
      <w:r w:rsidDel="00000000" w:rsidR="00000000" w:rsidRPr="00000000">
        <w:rPr>
          <w:rtl w:val="0"/>
        </w:rPr>
      </w:r>
    </w:p>
    <w:p w:rsidR="00000000" w:rsidDel="00000000" w:rsidP="00000000" w:rsidRDefault="00000000" w:rsidRPr="00000000" w14:paraId="00000066">
      <w:pPr>
        <w:numPr>
          <w:ilvl w:val="0"/>
          <w:numId w:val="4"/>
        </w:numPr>
        <w:pBdr>
          <w:top w:space="0" w:sz="0" w:val="nil"/>
          <w:left w:space="0" w:sz="0" w:val="nil"/>
          <w:bottom w:space="0" w:sz="0" w:val="nil"/>
          <w:right w:space="0" w:sz="0" w:val="nil"/>
          <w:between w:space="0" w:sz="0" w:val="nil"/>
        </w:pBdr>
        <w:spacing w:after="0" w:afterAutospacing="0" w:before="1" w:lineRule="auto"/>
        <w:ind w:left="720" w:hanging="360"/>
        <w:rPr>
          <w:u w:val="none"/>
        </w:rPr>
      </w:pPr>
      <w:r w:rsidDel="00000000" w:rsidR="00000000" w:rsidRPr="00000000">
        <w:rPr>
          <w:rtl w:val="0"/>
        </w:rPr>
        <w:t xml:space="preserve">Signage at future hockey facility</w:t>
      </w:r>
    </w:p>
    <w:p w:rsidR="00000000" w:rsidDel="00000000" w:rsidP="00000000" w:rsidRDefault="00000000" w:rsidRPr="00000000" w14:paraId="00000067">
      <w:pPr>
        <w:numPr>
          <w:ilvl w:val="0"/>
          <w:numId w:val="4"/>
        </w:numPr>
        <w:pBdr>
          <w:top w:space="0" w:sz="0" w:val="nil"/>
          <w:left w:space="0" w:sz="0" w:val="nil"/>
          <w:bottom w:space="0" w:sz="0" w:val="nil"/>
          <w:right w:space="0" w:sz="0" w:val="nil"/>
          <w:between w:space="0" w:sz="0" w:val="nil"/>
        </w:pBdr>
        <w:spacing w:after="0" w:afterAutospacing="0" w:before="0" w:beforeAutospacing="0" w:lineRule="auto"/>
        <w:ind w:left="720" w:hanging="360"/>
        <w:rPr>
          <w:u w:val="none"/>
        </w:rPr>
      </w:pPr>
      <w:r w:rsidDel="00000000" w:rsidR="00000000" w:rsidRPr="00000000">
        <w:rPr>
          <w:rtl w:val="0"/>
        </w:rPr>
        <w:t xml:space="preserve">A</w:t>
      </w:r>
      <w:r w:rsidDel="00000000" w:rsidR="00000000" w:rsidRPr="00000000">
        <w:rPr>
          <w:color w:val="000000"/>
          <w:rtl w:val="0"/>
        </w:rPr>
        <w:t xml:space="preserve">pparel designed with your logo</w:t>
      </w:r>
    </w:p>
    <w:p w:rsidR="00000000" w:rsidDel="00000000" w:rsidP="00000000" w:rsidRDefault="00000000" w:rsidRPr="00000000" w14:paraId="00000068">
      <w:pPr>
        <w:numPr>
          <w:ilvl w:val="0"/>
          <w:numId w:val="4"/>
        </w:numPr>
        <w:pBdr>
          <w:top w:space="0" w:sz="0" w:val="nil"/>
          <w:left w:space="0" w:sz="0" w:val="nil"/>
          <w:bottom w:space="0" w:sz="0" w:val="nil"/>
          <w:right w:space="0" w:sz="0" w:val="nil"/>
          <w:between w:space="0" w:sz="0" w:val="nil"/>
        </w:pBdr>
        <w:spacing w:after="0" w:afterAutospacing="0" w:before="0" w:beforeAutospacing="0" w:line="276" w:lineRule="auto"/>
        <w:ind w:left="720" w:right="4138" w:hanging="360"/>
        <w:rPr>
          <w:u w:val="none"/>
        </w:rPr>
      </w:pPr>
      <w:r w:rsidDel="00000000" w:rsidR="00000000" w:rsidRPr="00000000">
        <w:rPr>
          <w:color w:val="000000"/>
          <w:rtl w:val="0"/>
        </w:rPr>
        <w:t xml:space="preserve">Signage at </w:t>
      </w:r>
      <w:r w:rsidDel="00000000" w:rsidR="00000000" w:rsidRPr="00000000">
        <w:rPr>
          <w:rtl w:val="0"/>
        </w:rPr>
        <w:t xml:space="preserve">Future Torquay Hockey Facility</w:t>
      </w:r>
    </w:p>
    <w:p w:rsidR="00000000" w:rsidDel="00000000" w:rsidP="00000000" w:rsidRDefault="00000000" w:rsidRPr="00000000" w14:paraId="00000069">
      <w:pPr>
        <w:numPr>
          <w:ilvl w:val="0"/>
          <w:numId w:val="4"/>
        </w:numPr>
        <w:pBdr>
          <w:top w:space="0" w:sz="0" w:val="nil"/>
          <w:left w:space="0" w:sz="0" w:val="nil"/>
          <w:bottom w:space="0" w:sz="0" w:val="nil"/>
          <w:right w:space="0" w:sz="0" w:val="nil"/>
          <w:between w:space="0" w:sz="0" w:val="nil"/>
        </w:pBdr>
        <w:spacing w:after="0" w:afterAutospacing="0" w:before="0" w:beforeAutospacing="0" w:line="276" w:lineRule="auto"/>
        <w:ind w:left="720" w:right="4138" w:hanging="360"/>
        <w:rPr>
          <w:color w:val="000000"/>
          <w:u w:val="none"/>
        </w:rPr>
      </w:pPr>
      <w:r w:rsidDel="00000000" w:rsidR="00000000" w:rsidRPr="00000000">
        <w:rPr>
          <w:color w:val="000000"/>
          <w:rtl w:val="0"/>
        </w:rPr>
        <w:t xml:space="preserve">Logo featured on the Torquay Hockey Club Website</w:t>
      </w:r>
      <w:r w:rsidDel="00000000" w:rsidR="00000000" w:rsidRPr="00000000">
        <w:rPr>
          <w:rtl w:val="0"/>
        </w:rPr>
      </w:r>
    </w:p>
    <w:p w:rsidR="00000000" w:rsidDel="00000000" w:rsidP="00000000" w:rsidRDefault="00000000" w:rsidRPr="00000000" w14:paraId="0000006A">
      <w:pPr>
        <w:numPr>
          <w:ilvl w:val="0"/>
          <w:numId w:val="4"/>
        </w:numPr>
        <w:pBdr>
          <w:top w:space="0" w:sz="0" w:val="nil"/>
          <w:left w:space="0" w:sz="0" w:val="nil"/>
          <w:bottom w:space="0" w:sz="0" w:val="nil"/>
          <w:right w:space="0" w:sz="0" w:val="nil"/>
          <w:between w:space="0" w:sz="0" w:val="nil"/>
        </w:pBdr>
        <w:spacing w:after="0" w:afterAutospacing="0" w:before="0" w:beforeAutospacing="0" w:line="276" w:lineRule="auto"/>
        <w:ind w:left="720" w:right="4138" w:hanging="360"/>
        <w:rPr>
          <w:color w:val="000000"/>
          <w:u w:val="none"/>
        </w:rPr>
      </w:pPr>
      <w:r w:rsidDel="00000000" w:rsidR="00000000" w:rsidRPr="00000000">
        <w:rPr>
          <w:color w:val="000000"/>
          <w:rtl w:val="0"/>
        </w:rPr>
        <w:t xml:space="preserve">Featured on our Torquay Tornadoes Team App</w:t>
      </w:r>
    </w:p>
    <w:p w:rsidR="00000000" w:rsidDel="00000000" w:rsidP="00000000" w:rsidRDefault="00000000" w:rsidRPr="00000000" w14:paraId="0000006B">
      <w:pPr>
        <w:numPr>
          <w:ilvl w:val="0"/>
          <w:numId w:val="4"/>
        </w:numPr>
        <w:pBdr>
          <w:top w:space="0" w:sz="0" w:val="nil"/>
          <w:left w:space="0" w:sz="0" w:val="nil"/>
          <w:bottom w:space="0" w:sz="0" w:val="nil"/>
          <w:right w:space="0" w:sz="0" w:val="nil"/>
          <w:between w:space="0" w:sz="0" w:val="nil"/>
        </w:pBdr>
        <w:spacing w:after="0" w:afterAutospacing="0" w:before="0" w:beforeAutospacing="0" w:line="276" w:lineRule="auto"/>
        <w:ind w:left="720" w:right="1137" w:hanging="360"/>
        <w:rPr>
          <w:color w:val="000000"/>
          <w:u w:val="none"/>
        </w:rPr>
      </w:pPr>
      <w:r w:rsidDel="00000000" w:rsidR="00000000" w:rsidRPr="00000000">
        <w:rPr>
          <w:color w:val="000000"/>
          <w:rtl w:val="0"/>
        </w:rPr>
        <w:t xml:space="preserve">Announcement on Stack TeamAPP to all members announcing the partnership</w:t>
      </w:r>
    </w:p>
    <w:p w:rsidR="00000000" w:rsidDel="00000000" w:rsidP="00000000" w:rsidRDefault="00000000" w:rsidRPr="00000000" w14:paraId="0000006C">
      <w:pPr>
        <w:numPr>
          <w:ilvl w:val="0"/>
          <w:numId w:val="4"/>
        </w:numPr>
        <w:pBdr>
          <w:top w:space="0" w:sz="0" w:val="nil"/>
          <w:left w:space="0" w:sz="0" w:val="nil"/>
          <w:bottom w:space="0" w:sz="0" w:val="nil"/>
          <w:right w:space="0" w:sz="0" w:val="nil"/>
          <w:between w:space="0" w:sz="0" w:val="nil"/>
        </w:pBdr>
        <w:spacing w:before="0" w:beforeAutospacing="0" w:line="276" w:lineRule="auto"/>
        <w:ind w:left="720" w:right="1137" w:hanging="360"/>
        <w:rPr>
          <w:color w:val="000000"/>
          <w:u w:val="none"/>
        </w:rPr>
      </w:pPr>
      <w:r w:rsidDel="00000000" w:rsidR="00000000" w:rsidRPr="00000000">
        <w:rPr>
          <w:color w:val="000000"/>
          <w:rtl w:val="0"/>
        </w:rPr>
        <w:t xml:space="preserve">News item on the website and social media announcing sponsorship</w:t>
      </w:r>
    </w:p>
    <w:p w:rsidR="00000000" w:rsidDel="00000000" w:rsidP="00000000" w:rsidRDefault="00000000" w:rsidRPr="00000000" w14:paraId="0000006D">
      <w:pPr>
        <w:numPr>
          <w:ilvl w:val="0"/>
          <w:numId w:val="4"/>
        </w:numPr>
        <w:pBdr>
          <w:top w:space="0" w:sz="0" w:val="nil"/>
          <w:left w:space="0" w:sz="0" w:val="nil"/>
          <w:bottom w:space="0" w:sz="0" w:val="nil"/>
          <w:right w:space="0" w:sz="0" w:val="nil"/>
          <w:between w:space="0" w:sz="0" w:val="nil"/>
        </w:pBdr>
        <w:ind w:left="720" w:hanging="360"/>
        <w:rPr>
          <w:color w:val="000000"/>
          <w:u w:val="none"/>
        </w:rPr>
        <w:sectPr>
          <w:type w:val="nextPage"/>
          <w:pgSz w:h="16840" w:w="11920" w:orient="portrait"/>
          <w:pgMar w:bottom="1420" w:top="1380" w:left="1340" w:right="480" w:header="0" w:footer="1223"/>
        </w:sectPr>
      </w:pPr>
      <w:r w:rsidDel="00000000" w:rsidR="00000000" w:rsidRPr="00000000">
        <w:rPr>
          <w:color w:val="000000"/>
          <w:rtl w:val="0"/>
        </w:rPr>
        <w:t xml:space="preserve">Promotion of your company to our other sponsors encouraging to use the products</w:t>
      </w:r>
    </w:p>
    <w:p w:rsidR="00000000" w:rsidDel="00000000" w:rsidP="00000000" w:rsidRDefault="00000000" w:rsidRPr="00000000" w14:paraId="0000006E">
      <w:pPr>
        <w:pStyle w:val="Heading1"/>
        <w:ind w:firstLine="100"/>
        <w:rPr/>
      </w:pPr>
      <w:r w:rsidDel="00000000" w:rsidR="00000000" w:rsidRPr="00000000">
        <w:rPr>
          <w:rtl w:val="0"/>
        </w:rPr>
        <w:t xml:space="preserve">Silver Club Sponsorship</w:t>
      </w:r>
    </w:p>
    <w:p w:rsidR="00000000" w:rsidDel="00000000" w:rsidP="00000000" w:rsidRDefault="00000000" w:rsidRPr="00000000" w14:paraId="0000006F">
      <w:pPr>
        <w:pBdr>
          <w:top w:space="0" w:sz="0" w:val="nil"/>
          <w:left w:space="0" w:sz="0" w:val="nil"/>
          <w:bottom w:space="0" w:sz="0" w:val="nil"/>
          <w:right w:space="0" w:sz="0" w:val="nil"/>
          <w:between w:space="0" w:sz="0" w:val="nil"/>
        </w:pBdr>
        <w:spacing w:before="115" w:lineRule="auto"/>
        <w:rPr>
          <w:color w:val="000000"/>
          <w:sz w:val="20"/>
          <w:szCs w:val="2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133512</wp:posOffset>
            </wp:positionH>
            <wp:positionV relativeFrom="paragraph">
              <wp:posOffset>234460</wp:posOffset>
            </wp:positionV>
            <wp:extent cx="5577447" cy="3715130"/>
            <wp:effectExtent b="0" l="0" r="0" t="0"/>
            <wp:wrapTopAndBottom distB="0" distT="0"/>
            <wp:docPr id="2033970124" name="image3.jpg"/>
            <a:graphic>
              <a:graphicData uri="http://schemas.openxmlformats.org/drawingml/2006/picture">
                <pic:pic>
                  <pic:nvPicPr>
                    <pic:cNvPr id="0" name="image3.jpg"/>
                    <pic:cNvPicPr preferRelativeResize="0"/>
                  </pic:nvPicPr>
                  <pic:blipFill>
                    <a:blip r:embed="rId26"/>
                    <a:srcRect b="0" l="0" r="0" t="0"/>
                    <a:stretch>
                      <a:fillRect/>
                    </a:stretch>
                  </pic:blipFill>
                  <pic:spPr>
                    <a:xfrm>
                      <a:off x="0" y="0"/>
                      <a:ext cx="5577447" cy="3715130"/>
                    </a:xfrm>
                    <a:prstGeom prst="rect"/>
                    <a:ln/>
                  </pic:spPr>
                </pic:pic>
              </a:graphicData>
            </a:graphic>
          </wp:anchor>
        </w:drawing>
      </w:r>
    </w:p>
    <w:p w:rsidR="00000000" w:rsidDel="00000000" w:rsidP="00000000" w:rsidRDefault="00000000" w:rsidRPr="00000000" w14:paraId="00000070">
      <w:pPr>
        <w:spacing w:before="109" w:lineRule="auto"/>
        <w:ind w:left="3251" w:firstLine="0"/>
        <w:rPr>
          <w:sz w:val="20"/>
          <w:szCs w:val="20"/>
        </w:rPr>
      </w:pPr>
      <w:r w:rsidDel="00000000" w:rsidR="00000000" w:rsidRPr="00000000">
        <w:rPr>
          <w:sz w:val="20"/>
          <w:szCs w:val="20"/>
          <w:rtl w:val="0"/>
        </w:rPr>
        <w:t xml:space="preserve">Example of Silver Sponsorship</w:t>
      </w:r>
    </w:p>
    <w:p w:rsidR="00000000" w:rsidDel="00000000" w:rsidP="00000000" w:rsidRDefault="00000000" w:rsidRPr="00000000" w14:paraId="00000071">
      <w:pPr>
        <w:pBdr>
          <w:top w:space="0" w:sz="0" w:val="nil"/>
          <w:left w:space="0" w:sz="0" w:val="nil"/>
          <w:bottom w:space="0" w:sz="0" w:val="nil"/>
          <w:right w:space="0" w:sz="0" w:val="nil"/>
          <w:between w:space="0" w:sz="0" w:val="nil"/>
        </w:pBdr>
        <w:spacing w:before="96" w:lineRule="auto"/>
        <w:rPr>
          <w:color w:val="000000"/>
          <w:sz w:val="20"/>
          <w:szCs w:val="20"/>
        </w:rPr>
      </w:pPr>
      <w:r w:rsidDel="00000000" w:rsidR="00000000" w:rsidRPr="00000000">
        <w:rPr>
          <w:rtl w:val="0"/>
        </w:rPr>
      </w:r>
    </w:p>
    <w:p w:rsidR="00000000" w:rsidDel="00000000" w:rsidP="00000000" w:rsidRDefault="00000000" w:rsidRPr="00000000" w14:paraId="00000072">
      <w:pPr>
        <w:pStyle w:val="Heading1"/>
        <w:spacing w:before="0" w:lineRule="auto"/>
        <w:ind w:firstLine="100"/>
        <w:rPr/>
      </w:pPr>
      <w:r w:rsidDel="00000000" w:rsidR="00000000" w:rsidRPr="00000000">
        <w:rPr>
          <w:rtl w:val="0"/>
        </w:rPr>
        <w:t xml:space="preserve">Investment $2,000 per annum</w:t>
      </w:r>
    </w:p>
    <w:p w:rsidR="00000000" w:rsidDel="00000000" w:rsidP="00000000" w:rsidRDefault="00000000" w:rsidRPr="00000000" w14:paraId="00000073">
      <w:pPr>
        <w:pBdr>
          <w:top w:space="0" w:sz="0" w:val="nil"/>
          <w:left w:space="0" w:sz="0" w:val="nil"/>
          <w:bottom w:space="0" w:sz="0" w:val="nil"/>
          <w:right w:space="0" w:sz="0" w:val="nil"/>
          <w:between w:space="0" w:sz="0" w:val="nil"/>
        </w:pBdr>
        <w:spacing w:before="17" w:lineRule="auto"/>
        <w:rPr>
          <w:color w:val="000000"/>
          <w:sz w:val="28"/>
          <w:szCs w:val="28"/>
        </w:rPr>
      </w:pPr>
      <w:r w:rsidDel="00000000" w:rsidR="00000000" w:rsidRPr="00000000">
        <w:rPr>
          <w:rtl w:val="0"/>
        </w:rPr>
      </w:r>
    </w:p>
    <w:p w:rsidR="00000000" w:rsidDel="00000000" w:rsidP="00000000" w:rsidRDefault="00000000" w:rsidRPr="00000000" w14:paraId="00000074">
      <w:pPr>
        <w:numPr>
          <w:ilvl w:val="0"/>
          <w:numId w:val="1"/>
        </w:numPr>
        <w:spacing w:line="276" w:lineRule="auto"/>
        <w:ind w:left="460" w:right="2117" w:hanging="360"/>
        <w:rPr>
          <w:u w:val="none"/>
        </w:rPr>
      </w:pPr>
      <w:r w:rsidDel="00000000" w:rsidR="00000000" w:rsidRPr="00000000">
        <w:rPr>
          <w:rtl w:val="0"/>
        </w:rPr>
        <w:t xml:space="preserve">You can design a package that fits with your company. Examples include</w:t>
      </w:r>
    </w:p>
    <w:p w:rsidR="00000000" w:rsidDel="00000000" w:rsidP="00000000" w:rsidRDefault="00000000" w:rsidRPr="00000000" w14:paraId="00000075">
      <w:pPr>
        <w:numPr>
          <w:ilvl w:val="1"/>
          <w:numId w:val="1"/>
        </w:numPr>
        <w:pBdr>
          <w:top w:space="0" w:sz="0" w:val="nil"/>
          <w:left w:space="0" w:sz="0" w:val="nil"/>
          <w:bottom w:space="0" w:sz="0" w:val="nil"/>
          <w:right w:space="0" w:sz="0" w:val="nil"/>
          <w:between w:space="0" w:sz="0" w:val="nil"/>
        </w:pBdr>
        <w:tabs>
          <w:tab w:val="left" w:leader="none" w:pos="1539"/>
        </w:tabs>
        <w:ind w:left="1352" w:hanging="360"/>
        <w:rPr>
          <w:u w:val="none"/>
        </w:rPr>
      </w:pPr>
      <w:r w:rsidDel="00000000" w:rsidR="00000000" w:rsidRPr="00000000">
        <w:rPr>
          <w:rtl w:val="0"/>
        </w:rPr>
        <w:t xml:space="preserve">Business partner </w:t>
      </w:r>
    </w:p>
    <w:p w:rsidR="00000000" w:rsidDel="00000000" w:rsidP="00000000" w:rsidRDefault="00000000" w:rsidRPr="00000000" w14:paraId="00000076">
      <w:pPr>
        <w:numPr>
          <w:ilvl w:val="1"/>
          <w:numId w:val="1"/>
        </w:numPr>
        <w:pBdr>
          <w:top w:space="0" w:sz="0" w:val="nil"/>
          <w:left w:space="0" w:sz="0" w:val="nil"/>
          <w:bottom w:space="0" w:sz="0" w:val="nil"/>
          <w:right w:space="0" w:sz="0" w:val="nil"/>
          <w:between w:space="0" w:sz="0" w:val="nil"/>
        </w:pBdr>
        <w:tabs>
          <w:tab w:val="left" w:leader="none" w:pos="1539"/>
        </w:tabs>
        <w:spacing w:after="0" w:afterAutospacing="0"/>
        <w:ind w:left="1352" w:hanging="360"/>
        <w:rPr>
          <w:color w:val="000000"/>
          <w:u w:val="none"/>
        </w:rPr>
      </w:pPr>
      <w:r w:rsidDel="00000000" w:rsidR="00000000" w:rsidRPr="00000000">
        <w:rPr>
          <w:color w:val="000000"/>
          <w:rtl w:val="0"/>
        </w:rPr>
        <w:t xml:space="preserve">Dental partner</w:t>
      </w:r>
    </w:p>
    <w:p w:rsidR="00000000" w:rsidDel="00000000" w:rsidP="00000000" w:rsidRDefault="00000000" w:rsidRPr="00000000" w14:paraId="00000077">
      <w:pPr>
        <w:numPr>
          <w:ilvl w:val="1"/>
          <w:numId w:val="1"/>
        </w:numPr>
        <w:pBdr>
          <w:top w:space="0" w:sz="0" w:val="nil"/>
          <w:left w:space="0" w:sz="0" w:val="nil"/>
          <w:bottom w:space="0" w:sz="0" w:val="nil"/>
          <w:right w:space="0" w:sz="0" w:val="nil"/>
          <w:between w:space="0" w:sz="0" w:val="nil"/>
        </w:pBdr>
        <w:tabs>
          <w:tab w:val="left" w:leader="none" w:pos="1539"/>
        </w:tabs>
        <w:spacing w:after="0" w:afterAutospacing="0" w:before="0" w:beforeAutospacing="0" w:lineRule="auto"/>
        <w:ind w:left="1352" w:hanging="360"/>
        <w:rPr>
          <w:color w:val="000000"/>
          <w:u w:val="none"/>
        </w:rPr>
      </w:pPr>
      <w:r w:rsidDel="00000000" w:rsidR="00000000" w:rsidRPr="00000000">
        <w:rPr>
          <w:color w:val="000000"/>
          <w:rtl w:val="0"/>
        </w:rPr>
        <w:t xml:space="preserve">Physiotherapist partner</w:t>
      </w:r>
    </w:p>
    <w:p w:rsidR="00000000" w:rsidDel="00000000" w:rsidP="00000000" w:rsidRDefault="00000000" w:rsidRPr="00000000" w14:paraId="00000078">
      <w:pPr>
        <w:numPr>
          <w:ilvl w:val="1"/>
          <w:numId w:val="1"/>
        </w:numPr>
        <w:pBdr>
          <w:top w:space="0" w:sz="0" w:val="nil"/>
          <w:left w:space="0" w:sz="0" w:val="nil"/>
          <w:bottom w:space="0" w:sz="0" w:val="nil"/>
          <w:right w:space="0" w:sz="0" w:val="nil"/>
          <w:between w:space="0" w:sz="0" w:val="nil"/>
        </w:pBdr>
        <w:tabs>
          <w:tab w:val="left" w:leader="none" w:pos="1539"/>
        </w:tabs>
        <w:spacing w:after="0" w:afterAutospacing="0" w:before="0" w:beforeAutospacing="0" w:lineRule="auto"/>
        <w:ind w:left="1352" w:hanging="360"/>
        <w:rPr>
          <w:color w:val="000000"/>
          <w:u w:val="none"/>
        </w:rPr>
      </w:pPr>
      <w:r w:rsidDel="00000000" w:rsidR="00000000" w:rsidRPr="00000000">
        <w:rPr>
          <w:color w:val="000000"/>
          <w:rtl w:val="0"/>
        </w:rPr>
        <w:t xml:space="preserve">Osteopathic partner</w:t>
      </w:r>
    </w:p>
    <w:p w:rsidR="00000000" w:rsidDel="00000000" w:rsidP="00000000" w:rsidRDefault="00000000" w:rsidRPr="00000000" w14:paraId="00000079">
      <w:pPr>
        <w:numPr>
          <w:ilvl w:val="1"/>
          <w:numId w:val="1"/>
        </w:numPr>
        <w:pBdr>
          <w:top w:space="0" w:sz="0" w:val="nil"/>
          <w:left w:space="0" w:sz="0" w:val="nil"/>
          <w:bottom w:space="0" w:sz="0" w:val="nil"/>
          <w:right w:space="0" w:sz="0" w:val="nil"/>
          <w:between w:space="0" w:sz="0" w:val="nil"/>
        </w:pBdr>
        <w:tabs>
          <w:tab w:val="left" w:leader="none" w:pos="1539"/>
        </w:tabs>
        <w:spacing w:before="0" w:beforeAutospacing="0" w:lineRule="auto"/>
        <w:ind w:left="1352" w:hanging="360"/>
        <w:rPr>
          <w:u w:val="none"/>
        </w:rPr>
      </w:pPr>
      <w:r w:rsidDel="00000000" w:rsidR="00000000" w:rsidRPr="00000000">
        <w:rPr>
          <w:color w:val="000000"/>
          <w:rtl w:val="0"/>
        </w:rPr>
        <w:t xml:space="preserve">Podiatry</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7A">
      <w:pPr>
        <w:numPr>
          <w:ilvl w:val="1"/>
          <w:numId w:val="1"/>
        </w:numPr>
        <w:pBdr>
          <w:top w:space="0" w:sz="0" w:val="nil"/>
          <w:left w:space="0" w:sz="0" w:val="nil"/>
          <w:bottom w:space="0" w:sz="0" w:val="nil"/>
          <w:right w:space="0" w:sz="0" w:val="nil"/>
          <w:between w:space="0" w:sz="0" w:val="nil"/>
        </w:pBdr>
        <w:tabs>
          <w:tab w:val="left" w:leader="none" w:pos="1539"/>
        </w:tabs>
        <w:spacing w:after="0" w:afterAutospacing="0"/>
        <w:ind w:left="1352" w:hanging="360"/>
        <w:rPr>
          <w:color w:val="000000"/>
          <w:u w:val="none"/>
        </w:rPr>
      </w:pPr>
      <w:r w:rsidDel="00000000" w:rsidR="00000000" w:rsidRPr="00000000">
        <w:rPr>
          <w:color w:val="000000"/>
          <w:rtl w:val="0"/>
        </w:rPr>
        <w:t xml:space="preserve">Diversity and Inclusion program partner</w:t>
      </w:r>
    </w:p>
    <w:p w:rsidR="00000000" w:rsidDel="00000000" w:rsidP="00000000" w:rsidRDefault="00000000" w:rsidRPr="00000000" w14:paraId="0000007B">
      <w:pPr>
        <w:numPr>
          <w:ilvl w:val="1"/>
          <w:numId w:val="1"/>
        </w:numPr>
        <w:pBdr>
          <w:top w:space="0" w:sz="0" w:val="nil"/>
          <w:left w:space="0" w:sz="0" w:val="nil"/>
          <w:bottom w:space="0" w:sz="0" w:val="nil"/>
          <w:right w:space="0" w:sz="0" w:val="nil"/>
          <w:between w:space="0" w:sz="0" w:val="nil"/>
        </w:pBdr>
        <w:tabs>
          <w:tab w:val="left" w:leader="none" w:pos="1539"/>
        </w:tabs>
        <w:spacing w:after="0" w:afterAutospacing="0" w:before="0" w:beforeAutospacing="0" w:lineRule="auto"/>
        <w:ind w:left="1352" w:hanging="360"/>
        <w:rPr>
          <w:color w:val="000000"/>
          <w:u w:val="none"/>
        </w:rPr>
      </w:pPr>
      <w:r w:rsidDel="00000000" w:rsidR="00000000" w:rsidRPr="00000000">
        <w:rPr>
          <w:color w:val="000000"/>
          <w:rtl w:val="0"/>
        </w:rPr>
        <w:t xml:space="preserve">Junior Development program partner</w:t>
      </w:r>
    </w:p>
    <w:p w:rsidR="00000000" w:rsidDel="00000000" w:rsidP="00000000" w:rsidRDefault="00000000" w:rsidRPr="00000000" w14:paraId="0000007C">
      <w:pPr>
        <w:numPr>
          <w:ilvl w:val="1"/>
          <w:numId w:val="1"/>
        </w:numPr>
        <w:pBdr>
          <w:top w:space="0" w:sz="0" w:val="nil"/>
          <w:left w:space="0" w:sz="0" w:val="nil"/>
          <w:bottom w:space="0" w:sz="0" w:val="nil"/>
          <w:right w:space="0" w:sz="0" w:val="nil"/>
          <w:between w:space="0" w:sz="0" w:val="nil"/>
        </w:pBdr>
        <w:tabs>
          <w:tab w:val="left" w:leader="none" w:pos="1539"/>
        </w:tabs>
        <w:spacing w:after="0" w:afterAutospacing="0" w:before="0" w:beforeAutospacing="0" w:lineRule="auto"/>
        <w:ind w:left="1352" w:hanging="360"/>
        <w:rPr>
          <w:color w:val="000000"/>
          <w:u w:val="none"/>
        </w:rPr>
      </w:pPr>
      <w:r w:rsidDel="00000000" w:rsidR="00000000" w:rsidRPr="00000000">
        <w:rPr>
          <w:color w:val="000000"/>
          <w:rtl w:val="0"/>
        </w:rPr>
        <w:t xml:space="preserve">Senior teams program partner</w:t>
      </w:r>
      <w:r w:rsidDel="00000000" w:rsidR="00000000" w:rsidRPr="00000000">
        <w:rPr>
          <w:rtl w:val="0"/>
        </w:rPr>
      </w:r>
    </w:p>
    <w:p w:rsidR="00000000" w:rsidDel="00000000" w:rsidP="00000000" w:rsidRDefault="00000000" w:rsidRPr="00000000" w14:paraId="0000007D">
      <w:pPr>
        <w:numPr>
          <w:ilvl w:val="0"/>
          <w:numId w:val="1"/>
        </w:numPr>
        <w:pBdr>
          <w:top w:space="0" w:sz="0" w:val="nil"/>
          <w:left w:space="0" w:sz="0" w:val="nil"/>
          <w:bottom w:space="0" w:sz="0" w:val="nil"/>
          <w:right w:space="0" w:sz="0" w:val="nil"/>
          <w:between w:space="0" w:sz="0" w:val="nil"/>
        </w:pBdr>
        <w:spacing w:after="0" w:afterAutospacing="0" w:before="0" w:beforeAutospacing="0" w:line="276" w:lineRule="auto"/>
        <w:ind w:left="460" w:right="4138" w:hanging="360"/>
        <w:rPr>
          <w:u w:val="none"/>
        </w:rPr>
      </w:pPr>
      <w:r w:rsidDel="00000000" w:rsidR="00000000" w:rsidRPr="00000000">
        <w:rPr>
          <w:rtl w:val="0"/>
        </w:rPr>
        <w:t xml:space="preserve">Future sign at Torquay Hockey Facility</w:t>
      </w:r>
    </w:p>
    <w:p w:rsidR="00000000" w:rsidDel="00000000" w:rsidP="00000000" w:rsidRDefault="00000000" w:rsidRPr="00000000" w14:paraId="0000007E">
      <w:pPr>
        <w:numPr>
          <w:ilvl w:val="0"/>
          <w:numId w:val="1"/>
        </w:numPr>
        <w:pBdr>
          <w:top w:space="0" w:sz="0" w:val="nil"/>
          <w:left w:space="0" w:sz="0" w:val="nil"/>
          <w:bottom w:space="0" w:sz="0" w:val="nil"/>
          <w:right w:space="0" w:sz="0" w:val="nil"/>
          <w:between w:space="0" w:sz="0" w:val="nil"/>
        </w:pBdr>
        <w:spacing w:after="0" w:afterAutospacing="0" w:before="0" w:beforeAutospacing="0" w:line="276" w:lineRule="auto"/>
        <w:ind w:left="460" w:right="4138" w:hanging="360"/>
        <w:rPr>
          <w:color w:val="000000"/>
          <w:u w:val="none"/>
        </w:rPr>
      </w:pPr>
      <w:r w:rsidDel="00000000" w:rsidR="00000000" w:rsidRPr="00000000">
        <w:rPr>
          <w:color w:val="000000"/>
          <w:rtl w:val="0"/>
        </w:rPr>
        <w:t xml:space="preserve">Logo featured on the Torquay Hockey Club Website Featured on our Torquay Tornadoes Team App</w:t>
      </w:r>
    </w:p>
    <w:p w:rsidR="00000000" w:rsidDel="00000000" w:rsidP="00000000" w:rsidRDefault="00000000" w:rsidRPr="00000000" w14:paraId="0000007F">
      <w:pPr>
        <w:numPr>
          <w:ilvl w:val="0"/>
          <w:numId w:val="1"/>
        </w:numPr>
        <w:pBdr>
          <w:top w:space="0" w:sz="0" w:val="nil"/>
          <w:left w:space="0" w:sz="0" w:val="nil"/>
          <w:bottom w:space="0" w:sz="0" w:val="nil"/>
          <w:right w:space="0" w:sz="0" w:val="nil"/>
          <w:between w:space="0" w:sz="0" w:val="nil"/>
        </w:pBdr>
        <w:spacing w:before="0" w:beforeAutospacing="0" w:line="276" w:lineRule="auto"/>
        <w:ind w:left="460" w:right="1137" w:hanging="360"/>
        <w:rPr>
          <w:color w:val="000000"/>
          <w:u w:val="none"/>
        </w:rPr>
      </w:pPr>
      <w:r w:rsidDel="00000000" w:rsidR="00000000" w:rsidRPr="00000000">
        <w:rPr>
          <w:color w:val="000000"/>
          <w:rtl w:val="0"/>
        </w:rPr>
        <w:t xml:space="preserve">Announcement on Stack TeamAPP to all members announcing the partnership News item on the website and social media announcing sponsorship</w:t>
      </w:r>
    </w:p>
    <w:p w:rsidR="00000000" w:rsidDel="00000000" w:rsidP="00000000" w:rsidRDefault="00000000" w:rsidRPr="00000000" w14:paraId="00000080">
      <w:pPr>
        <w:numPr>
          <w:ilvl w:val="0"/>
          <w:numId w:val="1"/>
        </w:numPr>
        <w:pBdr>
          <w:top w:space="0" w:sz="0" w:val="nil"/>
          <w:left w:space="0" w:sz="0" w:val="nil"/>
          <w:bottom w:space="0" w:sz="0" w:val="nil"/>
          <w:right w:space="0" w:sz="0" w:val="nil"/>
          <w:between w:space="0" w:sz="0" w:val="nil"/>
        </w:pBdr>
        <w:ind w:left="460" w:hanging="360"/>
        <w:rPr>
          <w:color w:val="000000"/>
          <w:u w:val="none"/>
        </w:rPr>
        <w:sectPr>
          <w:type w:val="nextPage"/>
          <w:pgSz w:h="16840" w:w="11920" w:orient="portrait"/>
          <w:pgMar w:bottom="1420" w:top="1360" w:left="1340" w:right="480" w:header="0" w:footer="1223"/>
        </w:sectPr>
      </w:pPr>
      <w:r w:rsidDel="00000000" w:rsidR="00000000" w:rsidRPr="00000000">
        <w:rPr>
          <w:color w:val="000000"/>
          <w:rtl w:val="0"/>
        </w:rPr>
        <w:t xml:space="preserve">Promotion of your company to our other sponsors encouraging to use the products</w:t>
      </w:r>
    </w:p>
    <w:p w:rsidR="00000000" w:rsidDel="00000000" w:rsidP="00000000" w:rsidRDefault="00000000" w:rsidRPr="00000000" w14:paraId="00000081">
      <w:pPr>
        <w:pStyle w:val="Heading1"/>
        <w:ind w:firstLine="100"/>
        <w:rPr/>
      </w:pPr>
      <w:r w:rsidDel="00000000" w:rsidR="00000000" w:rsidRPr="00000000">
        <w:rPr>
          <w:rtl w:val="0"/>
        </w:rPr>
        <w:t xml:space="preserve">Bronze Club Sponsorship</w:t>
      </w:r>
    </w:p>
    <w:p w:rsidR="00000000" w:rsidDel="00000000" w:rsidP="00000000" w:rsidRDefault="00000000" w:rsidRPr="00000000" w14:paraId="00000082">
      <w:pPr>
        <w:pBdr>
          <w:top w:space="0" w:sz="0" w:val="nil"/>
          <w:left w:space="0" w:sz="0" w:val="nil"/>
          <w:bottom w:space="0" w:sz="0" w:val="nil"/>
          <w:right w:space="0" w:sz="0" w:val="nil"/>
          <w:between w:space="0" w:sz="0" w:val="nil"/>
        </w:pBdr>
        <w:spacing w:before="8" w:lineRule="auto"/>
        <w:rPr>
          <w:color w:val="000000"/>
          <w:sz w:val="4"/>
          <w:szCs w:val="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82550</wp:posOffset>
            </wp:positionH>
            <wp:positionV relativeFrom="paragraph">
              <wp:posOffset>49720</wp:posOffset>
            </wp:positionV>
            <wp:extent cx="6237350" cy="4158234"/>
            <wp:effectExtent b="0" l="0" r="0" t="0"/>
            <wp:wrapTopAndBottom distB="0" distT="0"/>
            <wp:docPr id="2033970117" name="image14.jpg"/>
            <a:graphic>
              <a:graphicData uri="http://schemas.openxmlformats.org/drawingml/2006/picture">
                <pic:pic>
                  <pic:nvPicPr>
                    <pic:cNvPr id="0" name="image14.jpg"/>
                    <pic:cNvPicPr preferRelativeResize="0"/>
                  </pic:nvPicPr>
                  <pic:blipFill>
                    <a:blip r:embed="rId27"/>
                    <a:srcRect b="0" l="0" r="0" t="0"/>
                    <a:stretch>
                      <a:fillRect/>
                    </a:stretch>
                  </pic:blipFill>
                  <pic:spPr>
                    <a:xfrm>
                      <a:off x="0" y="0"/>
                      <a:ext cx="6237350" cy="4158234"/>
                    </a:xfrm>
                    <a:prstGeom prst="rect"/>
                    <a:ln/>
                  </pic:spPr>
                </pic:pic>
              </a:graphicData>
            </a:graphic>
          </wp:anchor>
        </w:drawing>
      </w:r>
    </w:p>
    <w:p w:rsidR="00000000" w:rsidDel="00000000" w:rsidP="00000000" w:rsidRDefault="00000000" w:rsidRPr="00000000" w14:paraId="00000083">
      <w:pPr>
        <w:spacing w:before="129" w:lineRule="auto"/>
        <w:ind w:left="3251" w:firstLine="0"/>
        <w:rPr>
          <w:sz w:val="20"/>
          <w:szCs w:val="20"/>
        </w:rPr>
      </w:pPr>
      <w:r w:rsidDel="00000000" w:rsidR="00000000" w:rsidRPr="00000000">
        <w:rPr>
          <w:sz w:val="20"/>
          <w:szCs w:val="20"/>
          <w:rtl w:val="0"/>
        </w:rPr>
        <w:t xml:space="preserve">Example of Silver Sponsorship</w:t>
      </w:r>
    </w:p>
    <w:p w:rsidR="00000000" w:rsidDel="00000000" w:rsidP="00000000" w:rsidRDefault="00000000" w:rsidRPr="00000000" w14:paraId="00000084">
      <w:pPr>
        <w:pBdr>
          <w:top w:space="0" w:sz="0" w:val="nil"/>
          <w:left w:space="0" w:sz="0" w:val="nil"/>
          <w:bottom w:space="0" w:sz="0" w:val="nil"/>
          <w:right w:space="0" w:sz="0" w:val="nil"/>
          <w:between w:space="0" w:sz="0" w:val="nil"/>
        </w:pBdr>
        <w:spacing w:before="69" w:lineRule="auto"/>
        <w:rPr>
          <w:color w:val="000000"/>
          <w:sz w:val="20"/>
          <w:szCs w:val="20"/>
        </w:rPr>
      </w:pPr>
      <w:r w:rsidDel="00000000" w:rsidR="00000000" w:rsidRPr="00000000">
        <w:rPr>
          <w:rtl w:val="0"/>
        </w:rPr>
      </w:r>
    </w:p>
    <w:p w:rsidR="00000000" w:rsidDel="00000000" w:rsidP="00000000" w:rsidRDefault="00000000" w:rsidRPr="00000000" w14:paraId="00000085">
      <w:pPr>
        <w:pStyle w:val="Heading1"/>
        <w:spacing w:before="0" w:lineRule="auto"/>
        <w:ind w:firstLine="100"/>
        <w:rPr/>
      </w:pPr>
      <w:r w:rsidDel="00000000" w:rsidR="00000000" w:rsidRPr="00000000">
        <w:rPr>
          <w:rtl w:val="0"/>
        </w:rPr>
        <w:t xml:space="preserve">Investment $1,000 per annum</w:t>
      </w:r>
    </w:p>
    <w:p w:rsidR="00000000" w:rsidDel="00000000" w:rsidP="00000000" w:rsidRDefault="00000000" w:rsidRPr="00000000" w14:paraId="00000086">
      <w:pPr>
        <w:pBdr>
          <w:top w:space="0" w:sz="0" w:val="nil"/>
          <w:left w:space="0" w:sz="0" w:val="nil"/>
          <w:bottom w:space="0" w:sz="0" w:val="nil"/>
          <w:right w:space="0" w:sz="0" w:val="nil"/>
          <w:between w:space="0" w:sz="0" w:val="nil"/>
        </w:pBdr>
        <w:spacing w:before="17" w:lineRule="auto"/>
        <w:rPr>
          <w:color w:val="000000"/>
          <w:sz w:val="28"/>
          <w:szCs w:val="28"/>
        </w:rPr>
      </w:pPr>
      <w:r w:rsidDel="00000000" w:rsidR="00000000" w:rsidRPr="00000000">
        <w:rPr>
          <w:rtl w:val="0"/>
        </w:rPr>
      </w:r>
    </w:p>
    <w:p w:rsidR="00000000" w:rsidDel="00000000" w:rsidP="00000000" w:rsidRDefault="00000000" w:rsidRPr="00000000" w14:paraId="00000087">
      <w:pPr>
        <w:numPr>
          <w:ilvl w:val="0"/>
          <w:numId w:val="3"/>
        </w:numPr>
        <w:pBdr>
          <w:top w:space="0" w:sz="0" w:val="nil"/>
          <w:left w:space="0" w:sz="0" w:val="nil"/>
          <w:bottom w:space="0" w:sz="0" w:val="nil"/>
          <w:right w:space="0" w:sz="0" w:val="nil"/>
          <w:between w:space="0" w:sz="0" w:val="nil"/>
        </w:pBdr>
        <w:spacing w:line="276" w:lineRule="auto"/>
        <w:ind w:left="720" w:right="4138" w:hanging="360"/>
        <w:rPr>
          <w:u w:val="none"/>
        </w:rPr>
      </w:pPr>
      <w:r w:rsidDel="00000000" w:rsidR="00000000" w:rsidRPr="00000000">
        <w:rPr>
          <w:rtl w:val="0"/>
        </w:rPr>
        <w:t xml:space="preserve">Small sign at future Torquay Hockey Facility</w:t>
      </w:r>
    </w:p>
    <w:p w:rsidR="00000000" w:rsidDel="00000000" w:rsidP="00000000" w:rsidRDefault="00000000" w:rsidRPr="00000000" w14:paraId="00000088">
      <w:pPr>
        <w:numPr>
          <w:ilvl w:val="0"/>
          <w:numId w:val="3"/>
        </w:numPr>
        <w:pBdr>
          <w:top w:space="0" w:sz="0" w:val="nil"/>
          <w:left w:space="0" w:sz="0" w:val="nil"/>
          <w:bottom w:space="0" w:sz="0" w:val="nil"/>
          <w:right w:space="0" w:sz="0" w:val="nil"/>
          <w:between w:space="0" w:sz="0" w:val="nil"/>
        </w:pBdr>
        <w:spacing w:line="276" w:lineRule="auto"/>
        <w:ind w:left="720" w:right="4138" w:hanging="360"/>
        <w:rPr>
          <w:color w:val="000000"/>
          <w:u w:val="none"/>
        </w:rPr>
      </w:pPr>
      <w:r w:rsidDel="00000000" w:rsidR="00000000" w:rsidRPr="00000000">
        <w:rPr>
          <w:color w:val="000000"/>
          <w:rtl w:val="0"/>
        </w:rPr>
        <w:t xml:space="preserve">Logo featured on the Torquay Hockey Club Website</w:t>
      </w:r>
      <w:r w:rsidDel="00000000" w:rsidR="00000000" w:rsidRPr="00000000">
        <w:rPr>
          <w:rtl w:val="0"/>
        </w:rPr>
      </w:r>
    </w:p>
    <w:p w:rsidR="00000000" w:rsidDel="00000000" w:rsidP="00000000" w:rsidRDefault="00000000" w:rsidRPr="00000000" w14:paraId="00000089">
      <w:pPr>
        <w:numPr>
          <w:ilvl w:val="0"/>
          <w:numId w:val="3"/>
        </w:numPr>
        <w:pBdr>
          <w:top w:space="0" w:sz="0" w:val="nil"/>
          <w:left w:space="0" w:sz="0" w:val="nil"/>
          <w:bottom w:space="0" w:sz="0" w:val="nil"/>
          <w:right w:space="0" w:sz="0" w:val="nil"/>
          <w:between w:space="0" w:sz="0" w:val="nil"/>
        </w:pBdr>
        <w:spacing w:after="0" w:afterAutospacing="0" w:line="276" w:lineRule="auto"/>
        <w:ind w:left="720" w:right="4138" w:hanging="360"/>
        <w:rPr>
          <w:color w:val="000000"/>
          <w:u w:val="none"/>
        </w:rPr>
      </w:pPr>
      <w:r w:rsidDel="00000000" w:rsidR="00000000" w:rsidRPr="00000000">
        <w:rPr>
          <w:color w:val="000000"/>
          <w:rtl w:val="0"/>
        </w:rPr>
        <w:t xml:space="preserve">Featured on our Torquay Tornadoes Team App</w:t>
      </w:r>
    </w:p>
    <w:p w:rsidR="00000000" w:rsidDel="00000000" w:rsidP="00000000" w:rsidRDefault="00000000" w:rsidRPr="00000000" w14:paraId="0000008A">
      <w:pPr>
        <w:numPr>
          <w:ilvl w:val="0"/>
          <w:numId w:val="3"/>
        </w:numPr>
        <w:pBdr>
          <w:top w:space="0" w:sz="0" w:val="nil"/>
          <w:left w:space="0" w:sz="0" w:val="nil"/>
          <w:bottom w:space="0" w:sz="0" w:val="nil"/>
          <w:right w:space="0" w:sz="0" w:val="nil"/>
          <w:between w:space="0" w:sz="0" w:val="nil"/>
        </w:pBdr>
        <w:spacing w:after="0" w:afterAutospacing="0" w:before="0" w:beforeAutospacing="0" w:line="276" w:lineRule="auto"/>
        <w:ind w:left="720" w:right="1137" w:hanging="360"/>
        <w:rPr>
          <w:color w:val="000000"/>
          <w:u w:val="none"/>
        </w:rPr>
      </w:pPr>
      <w:r w:rsidDel="00000000" w:rsidR="00000000" w:rsidRPr="00000000">
        <w:rPr>
          <w:color w:val="000000"/>
          <w:rtl w:val="0"/>
        </w:rPr>
        <w:t xml:space="preserve">Announcement on Stack TeamAPP to all members announcing the partnership</w:t>
      </w:r>
      <w:r w:rsidDel="00000000" w:rsidR="00000000" w:rsidRPr="00000000">
        <w:rPr>
          <w:rtl w:val="0"/>
        </w:rPr>
      </w:r>
    </w:p>
    <w:p w:rsidR="00000000" w:rsidDel="00000000" w:rsidP="00000000" w:rsidRDefault="00000000" w:rsidRPr="00000000" w14:paraId="0000008B">
      <w:pPr>
        <w:numPr>
          <w:ilvl w:val="0"/>
          <w:numId w:val="3"/>
        </w:numPr>
        <w:pBdr>
          <w:top w:space="0" w:sz="0" w:val="nil"/>
          <w:left w:space="0" w:sz="0" w:val="nil"/>
          <w:bottom w:space="0" w:sz="0" w:val="nil"/>
          <w:right w:space="0" w:sz="0" w:val="nil"/>
          <w:between w:space="0" w:sz="0" w:val="nil"/>
        </w:pBdr>
        <w:spacing w:before="0" w:beforeAutospacing="0" w:line="276" w:lineRule="auto"/>
        <w:ind w:left="720" w:right="1137" w:hanging="360"/>
        <w:rPr>
          <w:color w:val="000000"/>
          <w:u w:val="none"/>
        </w:rPr>
      </w:pPr>
      <w:r w:rsidDel="00000000" w:rsidR="00000000" w:rsidRPr="00000000">
        <w:rPr>
          <w:color w:val="000000"/>
          <w:rtl w:val="0"/>
        </w:rPr>
        <w:t xml:space="preserve">News item on the website and social media announcing sponsorship</w:t>
      </w:r>
    </w:p>
    <w:p w:rsidR="00000000" w:rsidDel="00000000" w:rsidP="00000000" w:rsidRDefault="00000000" w:rsidRPr="00000000" w14:paraId="0000008C">
      <w:pPr>
        <w:numPr>
          <w:ilvl w:val="0"/>
          <w:numId w:val="3"/>
        </w:numPr>
        <w:pBdr>
          <w:top w:space="0" w:sz="0" w:val="nil"/>
          <w:left w:space="0" w:sz="0" w:val="nil"/>
          <w:bottom w:space="0" w:sz="0" w:val="nil"/>
          <w:right w:space="0" w:sz="0" w:val="nil"/>
          <w:between w:space="0" w:sz="0" w:val="nil"/>
        </w:pBdr>
        <w:ind w:left="720" w:hanging="360"/>
        <w:rPr>
          <w:color w:val="000000"/>
          <w:u w:val="none"/>
        </w:rPr>
        <w:sectPr>
          <w:footerReference r:id="rId28" w:type="default"/>
          <w:type w:val="nextPage"/>
          <w:pgSz w:h="16840" w:w="11920" w:orient="portrait"/>
          <w:pgMar w:bottom="1420" w:top="1360" w:left="1340" w:right="480" w:header="0" w:footer="1223"/>
        </w:sectPr>
      </w:pPr>
      <w:r w:rsidDel="00000000" w:rsidR="00000000" w:rsidRPr="00000000">
        <w:rPr>
          <w:color w:val="000000"/>
          <w:rtl w:val="0"/>
        </w:rPr>
        <w:t xml:space="preserve">Promotion of your company to our other sponsors encouraging to use the products</w:t>
      </w:r>
    </w:p>
    <w:p w:rsidR="00000000" w:rsidDel="00000000" w:rsidP="00000000" w:rsidRDefault="00000000" w:rsidRPr="00000000" w14:paraId="0000008D">
      <w:pPr>
        <w:pStyle w:val="Heading1"/>
        <w:ind w:firstLine="100"/>
        <w:rPr/>
      </w:pPr>
      <w:r w:rsidDel="00000000" w:rsidR="00000000" w:rsidRPr="00000000">
        <w:rPr>
          <w:rtl w:val="0"/>
        </w:rPr>
        <w:t xml:space="preserve">Community Partner Club Sponsorship Game Day or Raffle</w:t>
      </w:r>
    </w:p>
    <w:p w:rsidR="00000000" w:rsidDel="00000000" w:rsidP="00000000" w:rsidRDefault="00000000" w:rsidRPr="00000000" w14:paraId="0000008E">
      <w:pPr>
        <w:pBdr>
          <w:top w:space="0" w:sz="0" w:val="nil"/>
          <w:left w:space="0" w:sz="0" w:val="nil"/>
          <w:bottom w:space="0" w:sz="0" w:val="nil"/>
          <w:right w:space="0" w:sz="0" w:val="nil"/>
          <w:between w:space="0" w:sz="0" w:val="nil"/>
        </w:pBdr>
        <w:spacing w:before="115" w:lineRule="auto"/>
        <w:rPr>
          <w:color w:val="000000"/>
          <w:sz w:val="20"/>
          <w:szCs w:val="2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82550</wp:posOffset>
            </wp:positionH>
            <wp:positionV relativeFrom="paragraph">
              <wp:posOffset>234466</wp:posOffset>
            </wp:positionV>
            <wp:extent cx="5788387" cy="3855720"/>
            <wp:effectExtent b="0" l="0" r="0" t="0"/>
            <wp:wrapTopAndBottom distB="0" distT="0"/>
            <wp:docPr id="2033970128" name="image2.jpg"/>
            <a:graphic>
              <a:graphicData uri="http://schemas.openxmlformats.org/drawingml/2006/picture">
                <pic:pic>
                  <pic:nvPicPr>
                    <pic:cNvPr id="0" name="image2.jpg"/>
                    <pic:cNvPicPr preferRelativeResize="0"/>
                  </pic:nvPicPr>
                  <pic:blipFill>
                    <a:blip r:embed="rId29"/>
                    <a:srcRect b="0" l="0" r="0" t="0"/>
                    <a:stretch>
                      <a:fillRect/>
                    </a:stretch>
                  </pic:blipFill>
                  <pic:spPr>
                    <a:xfrm>
                      <a:off x="0" y="0"/>
                      <a:ext cx="5788387" cy="3855720"/>
                    </a:xfrm>
                    <a:prstGeom prst="rect"/>
                    <a:ln/>
                  </pic:spPr>
                </pic:pic>
              </a:graphicData>
            </a:graphic>
          </wp:anchor>
        </w:drawing>
      </w:r>
    </w:p>
    <w:p w:rsidR="00000000" w:rsidDel="00000000" w:rsidP="00000000" w:rsidRDefault="00000000" w:rsidRPr="00000000" w14:paraId="0000008F">
      <w:pPr>
        <w:spacing w:before="27" w:lineRule="auto"/>
        <w:ind w:left="19" w:right="891" w:firstLine="0"/>
        <w:jc w:val="center"/>
        <w:rPr>
          <w:sz w:val="20"/>
          <w:szCs w:val="20"/>
        </w:rPr>
      </w:pPr>
      <w:r w:rsidDel="00000000" w:rsidR="00000000" w:rsidRPr="00000000">
        <w:rPr>
          <w:sz w:val="20"/>
          <w:szCs w:val="20"/>
          <w:rtl w:val="0"/>
        </w:rPr>
        <w:t xml:space="preserve">An example of support is a local community sports club</w:t>
      </w:r>
    </w:p>
    <w:p w:rsidR="00000000" w:rsidDel="00000000" w:rsidP="00000000" w:rsidRDefault="00000000" w:rsidRPr="00000000" w14:paraId="00000090">
      <w:pPr>
        <w:pBdr>
          <w:top w:space="0" w:sz="0" w:val="nil"/>
          <w:left w:space="0" w:sz="0" w:val="nil"/>
          <w:bottom w:space="0" w:sz="0" w:val="nil"/>
          <w:right w:space="0" w:sz="0" w:val="nil"/>
          <w:between w:space="0" w:sz="0" w:val="nil"/>
        </w:pBdr>
        <w:spacing w:before="96" w:lineRule="auto"/>
        <w:rPr>
          <w:color w:val="000000"/>
          <w:sz w:val="20"/>
          <w:szCs w:val="20"/>
        </w:rPr>
      </w:pPr>
      <w:r w:rsidDel="00000000" w:rsidR="00000000" w:rsidRPr="00000000">
        <w:rPr>
          <w:rtl w:val="0"/>
        </w:rPr>
      </w:r>
    </w:p>
    <w:p w:rsidR="00000000" w:rsidDel="00000000" w:rsidP="00000000" w:rsidRDefault="00000000" w:rsidRPr="00000000" w14:paraId="00000091">
      <w:pPr>
        <w:pStyle w:val="Heading1"/>
        <w:spacing w:before="0" w:lineRule="auto"/>
        <w:ind w:firstLine="100"/>
        <w:rPr/>
      </w:pPr>
      <w:r w:rsidDel="00000000" w:rsidR="00000000" w:rsidRPr="00000000">
        <w:rPr>
          <w:rtl w:val="0"/>
        </w:rPr>
        <w:t xml:space="preserve">Investment $500  - cash or In Kind</w:t>
      </w:r>
    </w:p>
    <w:p w:rsidR="00000000" w:rsidDel="00000000" w:rsidP="00000000" w:rsidRDefault="00000000" w:rsidRPr="00000000" w14:paraId="00000092">
      <w:pPr>
        <w:pBdr>
          <w:top w:space="0" w:sz="0" w:val="nil"/>
          <w:left w:space="0" w:sz="0" w:val="nil"/>
          <w:bottom w:space="0" w:sz="0" w:val="nil"/>
          <w:right w:space="0" w:sz="0" w:val="nil"/>
          <w:between w:space="0" w:sz="0" w:val="nil"/>
        </w:pBdr>
        <w:spacing w:before="17" w:lineRule="auto"/>
        <w:rPr>
          <w:color w:val="000000"/>
          <w:sz w:val="28"/>
          <w:szCs w:val="28"/>
        </w:rPr>
      </w:pPr>
      <w:r w:rsidDel="00000000" w:rsidR="00000000" w:rsidRPr="00000000">
        <w:rPr>
          <w:rtl w:val="0"/>
        </w:rPr>
      </w:r>
    </w:p>
    <w:p w:rsidR="00000000" w:rsidDel="00000000" w:rsidP="00000000" w:rsidRDefault="00000000" w:rsidRPr="00000000" w14:paraId="00000093">
      <w:pPr>
        <w:pBdr>
          <w:top w:space="0" w:sz="0" w:val="nil"/>
          <w:left w:space="0" w:sz="0" w:val="nil"/>
          <w:bottom w:space="0" w:sz="0" w:val="nil"/>
          <w:right w:space="0" w:sz="0" w:val="nil"/>
          <w:between w:space="0" w:sz="0" w:val="nil"/>
        </w:pBdr>
        <w:spacing w:line="276" w:lineRule="auto"/>
        <w:ind w:left="820" w:right="4138" w:firstLine="0"/>
        <w:rPr>
          <w:color w:val="000000"/>
        </w:rPr>
      </w:pPr>
      <w:r w:rsidDel="00000000" w:rsidR="00000000" w:rsidRPr="00000000">
        <w:rPr>
          <w:color w:val="000000"/>
          <w:rtl w:val="0"/>
        </w:rPr>
        <w:t xml:space="preserve">Logo featured on the Torquay Hockey Club Website Featured on our Torquay Tornadoes Stack Team App</w:t>
      </w:r>
    </w:p>
    <w:p w:rsidR="00000000" w:rsidDel="00000000" w:rsidP="00000000" w:rsidRDefault="00000000" w:rsidRPr="00000000" w14:paraId="00000094">
      <w:pPr>
        <w:pBdr>
          <w:top w:space="0" w:sz="0" w:val="nil"/>
          <w:left w:space="0" w:sz="0" w:val="nil"/>
          <w:bottom w:space="0" w:sz="0" w:val="nil"/>
          <w:right w:space="0" w:sz="0" w:val="nil"/>
          <w:between w:space="0" w:sz="0" w:val="nil"/>
        </w:pBdr>
        <w:ind w:left="820" w:firstLine="0"/>
        <w:rPr>
          <w:color w:val="000000"/>
        </w:rPr>
      </w:pPr>
      <w:r w:rsidDel="00000000" w:rsidR="00000000" w:rsidRPr="00000000">
        <w:rPr>
          <w:color w:val="000000"/>
          <w:rtl w:val="0"/>
        </w:rPr>
        <w:t xml:space="preserve">Promotion of your company to our members to encourage using your products</w:t>
      </w:r>
    </w:p>
    <w:p w:rsidR="00000000" w:rsidDel="00000000" w:rsidP="00000000" w:rsidRDefault="00000000" w:rsidRPr="00000000" w14:paraId="00000095">
      <w:pPr>
        <w:pBdr>
          <w:top w:space="0" w:sz="0" w:val="nil"/>
          <w:left w:space="0" w:sz="0" w:val="nil"/>
          <w:bottom w:space="0" w:sz="0" w:val="nil"/>
          <w:right w:space="0" w:sz="0" w:val="nil"/>
          <w:between w:space="0" w:sz="0" w:val="nil"/>
        </w:pBdr>
        <w:ind w:left="820" w:firstLine="0"/>
        <w:rPr/>
      </w:pPr>
      <w:r w:rsidDel="00000000" w:rsidR="00000000" w:rsidRPr="00000000">
        <w:rPr>
          <w:rtl w:val="0"/>
        </w:rPr>
        <w:t xml:space="preserve">Design you own promotion</w:t>
      </w:r>
    </w:p>
    <w:p w:rsidR="00000000" w:rsidDel="00000000" w:rsidP="00000000" w:rsidRDefault="00000000" w:rsidRPr="00000000" w14:paraId="00000096">
      <w:pPr>
        <w:pBdr>
          <w:top w:space="0" w:sz="0" w:val="nil"/>
          <w:left w:space="0" w:sz="0" w:val="nil"/>
          <w:bottom w:space="0" w:sz="0" w:val="nil"/>
          <w:right w:space="0" w:sz="0" w:val="nil"/>
          <w:between w:space="0" w:sz="0" w:val="nil"/>
        </w:pBdr>
        <w:ind w:left="820" w:firstLine="0"/>
        <w:rPr/>
      </w:pPr>
      <w:r w:rsidDel="00000000" w:rsidR="00000000" w:rsidRPr="00000000">
        <w:rPr>
          <w:rtl w:val="0"/>
        </w:rPr>
      </w:r>
    </w:p>
    <w:p w:rsidR="00000000" w:rsidDel="00000000" w:rsidP="00000000" w:rsidRDefault="00000000" w:rsidRPr="00000000" w14:paraId="00000097">
      <w:pPr>
        <w:pBdr>
          <w:top w:space="0" w:sz="0" w:val="nil"/>
          <w:left w:space="0" w:sz="0" w:val="nil"/>
          <w:bottom w:space="0" w:sz="0" w:val="nil"/>
          <w:right w:space="0" w:sz="0" w:val="nil"/>
          <w:between w:space="0" w:sz="0" w:val="nil"/>
        </w:pBdr>
        <w:spacing w:before="76" w:lineRule="auto"/>
        <w:rPr>
          <w:color w:val="000000"/>
        </w:rPr>
      </w:pPr>
      <w:r w:rsidDel="00000000" w:rsidR="00000000" w:rsidRPr="00000000">
        <w:rPr>
          <w:rtl w:val="0"/>
        </w:rPr>
      </w:r>
    </w:p>
    <w:p w:rsidR="00000000" w:rsidDel="00000000" w:rsidP="00000000" w:rsidRDefault="00000000" w:rsidRPr="00000000" w14:paraId="00000098">
      <w:pPr>
        <w:pStyle w:val="Heading1"/>
        <w:spacing w:before="0" w:lineRule="auto"/>
        <w:ind w:firstLine="100"/>
        <w:rPr/>
      </w:pPr>
      <w:r w:rsidDel="00000000" w:rsidR="00000000" w:rsidRPr="00000000">
        <w:rPr>
          <w:color w:val="ec7d31"/>
          <w:rtl w:val="0"/>
        </w:rPr>
        <w:t xml:space="preserve">Contact details</w:t>
      </w:r>
      <w:r w:rsidDel="00000000" w:rsidR="00000000" w:rsidRPr="00000000">
        <w:rPr>
          <w:rtl w:val="0"/>
        </w:rPr>
      </w:r>
    </w:p>
    <w:p w:rsidR="00000000" w:rsidDel="00000000" w:rsidP="00000000" w:rsidRDefault="00000000" w:rsidRPr="00000000" w14:paraId="00000099">
      <w:pPr>
        <w:pBdr>
          <w:top w:space="0" w:sz="0" w:val="nil"/>
          <w:left w:space="0" w:sz="0" w:val="nil"/>
          <w:bottom w:space="0" w:sz="0" w:val="nil"/>
          <w:right w:space="0" w:sz="0" w:val="nil"/>
          <w:between w:space="0" w:sz="0" w:val="nil"/>
        </w:pBdr>
        <w:spacing w:before="48" w:lineRule="auto"/>
        <w:ind w:right="891"/>
        <w:jc w:val="center"/>
        <w:rPr>
          <w:color w:val="000000"/>
        </w:rPr>
      </w:pPr>
      <w:r w:rsidDel="00000000" w:rsidR="00000000" w:rsidRPr="00000000">
        <w:rPr>
          <w:color w:val="000000"/>
          <w:rtl w:val="0"/>
        </w:rPr>
        <w:t xml:space="preserve">For further details or the opportunity to discuss the sponsorship opportunities</w:t>
      </w:r>
      <w:r w:rsidDel="00000000" w:rsidR="00000000" w:rsidRPr="00000000">
        <w:rPr>
          <w:rtl w:val="0"/>
        </w:rPr>
        <w:t xml:space="preserve">,</w:t>
      </w:r>
      <w:r w:rsidDel="00000000" w:rsidR="00000000" w:rsidRPr="00000000">
        <w:rPr>
          <w:color w:val="000000"/>
          <w:rtl w:val="0"/>
        </w:rPr>
        <w:t xml:space="preserve"> please contact:</w:t>
      </w:r>
    </w:p>
    <w:p w:rsidR="00000000" w:rsidDel="00000000" w:rsidP="00000000" w:rsidRDefault="00000000" w:rsidRPr="00000000" w14:paraId="0000009A">
      <w:pPr>
        <w:pBdr>
          <w:top w:space="0" w:sz="0" w:val="nil"/>
          <w:left w:space="0" w:sz="0" w:val="nil"/>
          <w:bottom w:space="0" w:sz="0" w:val="nil"/>
          <w:right w:space="0" w:sz="0" w:val="nil"/>
          <w:between w:space="0" w:sz="0" w:val="nil"/>
        </w:pBdr>
        <w:spacing w:before="76" w:lineRule="auto"/>
        <w:rPr>
          <w:color w:val="000000"/>
        </w:rPr>
      </w:pPr>
      <w:r w:rsidDel="00000000" w:rsidR="00000000" w:rsidRPr="00000000">
        <w:rPr>
          <w:rtl w:val="0"/>
        </w:rPr>
      </w:r>
    </w:p>
    <w:p w:rsidR="00000000" w:rsidDel="00000000" w:rsidP="00000000" w:rsidRDefault="00000000" w:rsidRPr="00000000" w14:paraId="0000009B">
      <w:pPr>
        <w:pBdr>
          <w:top w:space="0" w:sz="0" w:val="nil"/>
          <w:left w:space="0" w:sz="0" w:val="nil"/>
          <w:bottom w:space="0" w:sz="0" w:val="nil"/>
          <w:right w:space="0" w:sz="0" w:val="nil"/>
          <w:between w:space="0" w:sz="0" w:val="nil"/>
        </w:pBdr>
        <w:spacing w:line="276" w:lineRule="auto"/>
        <w:ind w:left="100" w:right="6214" w:firstLine="0"/>
        <w:rPr>
          <w:color w:val="000000"/>
        </w:rPr>
      </w:pPr>
      <w:r w:rsidDel="00000000" w:rsidR="00000000" w:rsidRPr="00000000">
        <w:rPr>
          <w:color w:val="000000"/>
          <w:rtl w:val="0"/>
        </w:rPr>
        <w:t xml:space="preserve">Torquay Hockey Club Andrew Crowley</w:t>
      </w:r>
    </w:p>
    <w:p w:rsidR="00000000" w:rsidDel="00000000" w:rsidP="00000000" w:rsidRDefault="00000000" w:rsidRPr="00000000" w14:paraId="0000009C">
      <w:pPr>
        <w:pBdr>
          <w:top w:space="0" w:sz="0" w:val="nil"/>
          <w:left w:space="0" w:sz="0" w:val="nil"/>
          <w:bottom w:space="0" w:sz="0" w:val="nil"/>
          <w:right w:space="0" w:sz="0" w:val="nil"/>
          <w:between w:space="0" w:sz="0" w:val="nil"/>
        </w:pBdr>
        <w:spacing w:line="276" w:lineRule="auto"/>
        <w:ind w:left="100" w:right="5239" w:firstLine="0"/>
        <w:rPr>
          <w:color w:val="000000"/>
        </w:rPr>
      </w:pPr>
      <w:hyperlink r:id="rId30">
        <w:r w:rsidDel="00000000" w:rsidR="00000000" w:rsidRPr="00000000">
          <w:rPr>
            <w:color w:val="0462c1"/>
            <w:u w:val="single"/>
            <w:rtl w:val="0"/>
          </w:rPr>
          <w:t xml:space="preserve">andrew.crowley@torquayhockeyclub.com.au</w:t>
        </w:r>
      </w:hyperlink>
      <w:r w:rsidDel="00000000" w:rsidR="00000000" w:rsidRPr="00000000">
        <w:rPr>
          <w:color w:val="0462c1"/>
          <w:rtl w:val="0"/>
        </w:rPr>
        <w:t xml:space="preserve"> </w:t>
      </w:r>
      <w:r w:rsidDel="00000000" w:rsidR="00000000" w:rsidRPr="00000000">
        <w:rPr>
          <w:color w:val="000000"/>
          <w:rtl w:val="0"/>
        </w:rPr>
        <w:t xml:space="preserve">0417 932174</w:t>
      </w:r>
    </w:p>
    <w:sectPr>
      <w:type w:val="nextPage"/>
      <w:pgSz w:h="16840" w:w="11920" w:orient="portrait"/>
      <w:pgMar w:bottom="1420" w:top="1360" w:left="1340" w:right="480" w:header="0" w:footer="122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D">
    <w:pPr>
      <w:pBdr>
        <w:top w:space="0" w:sz="0" w:val="nil"/>
        <w:left w:space="0" w:sz="0" w:val="nil"/>
        <w:bottom w:space="0" w:sz="0" w:val="nil"/>
        <w:right w:space="0" w:sz="0" w:val="nil"/>
        <w:between w:space="0" w:sz="0" w:val="nil"/>
      </w:pBdr>
      <w:spacing w:line="14.399999999999999" w:lineRule="auto"/>
      <w:rPr>
        <w:color w:val="000000"/>
        <w:sz w:val="20"/>
        <w:szCs w:val="20"/>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4262927</wp:posOffset>
          </wp:positionH>
          <wp:positionV relativeFrom="paragraph">
            <wp:posOffset>0</wp:posOffset>
          </wp:positionV>
          <wp:extent cx="1483608" cy="370455"/>
          <wp:effectExtent b="0" l="0" r="0" t="0"/>
          <wp:wrapNone/>
          <wp:docPr id="2033970123" name="image8.jpg"/>
          <a:graphic>
            <a:graphicData uri="http://schemas.openxmlformats.org/drawingml/2006/picture">
              <pic:pic>
                <pic:nvPicPr>
                  <pic:cNvPr id="0" name="image8.jpg"/>
                  <pic:cNvPicPr preferRelativeResize="0"/>
                </pic:nvPicPr>
                <pic:blipFill>
                  <a:blip r:embed="rId1"/>
                  <a:srcRect b="0" l="0" r="0" t="0"/>
                  <a:stretch>
                    <a:fillRect/>
                  </a:stretch>
                </pic:blipFill>
                <pic:spPr>
                  <a:xfrm>
                    <a:off x="0" y="0"/>
                    <a:ext cx="1483608" cy="370455"/>
                  </a:xfrm>
                  <a:prstGeom prst="rect"/>
                  <a:ln/>
                </pic:spPr>
              </pic:pic>
            </a:graphicData>
          </a:graphic>
        </wp:anchor>
      </w:drawing>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E">
    <w:pPr>
      <w:pBdr>
        <w:top w:space="0" w:sz="0" w:val="nil"/>
        <w:left w:space="0" w:sz="0" w:val="nil"/>
        <w:bottom w:space="0" w:sz="0" w:val="nil"/>
        <w:right w:space="0" w:sz="0" w:val="nil"/>
        <w:between w:space="0" w:sz="0" w:val="nil"/>
      </w:pBdr>
      <w:spacing w:line="14.399999999999999" w:lineRule="auto"/>
      <w:rPr>
        <w:color w:val="000000"/>
        <w:sz w:val="20"/>
        <w:szCs w:val="20"/>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4262927</wp:posOffset>
          </wp:positionH>
          <wp:positionV relativeFrom="paragraph">
            <wp:posOffset>0</wp:posOffset>
          </wp:positionV>
          <wp:extent cx="1483608" cy="370455"/>
          <wp:effectExtent b="0" l="0" r="0" t="0"/>
          <wp:wrapNone/>
          <wp:docPr id="2033970118" name="image8.jpg"/>
          <a:graphic>
            <a:graphicData uri="http://schemas.openxmlformats.org/drawingml/2006/picture">
              <pic:pic>
                <pic:nvPicPr>
                  <pic:cNvPr id="0" name="image8.jpg"/>
                  <pic:cNvPicPr preferRelativeResize="0"/>
                </pic:nvPicPr>
                <pic:blipFill>
                  <a:blip r:embed="rId1"/>
                  <a:srcRect b="0" l="0" r="0" t="0"/>
                  <a:stretch>
                    <a:fillRect/>
                  </a:stretch>
                </pic:blipFill>
                <pic:spPr>
                  <a:xfrm>
                    <a:off x="0" y="0"/>
                    <a:ext cx="1483608" cy="370455"/>
                  </a:xfrm>
                  <a:prstGeom prst="rect"/>
                  <a:ln/>
                </pic:spPr>
              </pic:pic>
            </a:graphicData>
          </a:graphic>
        </wp:anchor>
      </w:drawing>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F">
    <w:pPr>
      <w:pBdr>
        <w:top w:space="0" w:sz="0" w:val="nil"/>
        <w:left w:space="0" w:sz="0" w:val="nil"/>
        <w:bottom w:space="0" w:sz="0" w:val="nil"/>
        <w:right w:space="0" w:sz="0" w:val="nil"/>
        <w:between w:space="0" w:sz="0" w:val="nil"/>
      </w:pBdr>
      <w:spacing w:line="14.399999999999999" w:lineRule="auto"/>
      <w:rPr>
        <w:color w:val="000000"/>
        <w:sz w:val="20"/>
        <w:szCs w:val="20"/>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4262927</wp:posOffset>
          </wp:positionH>
          <wp:positionV relativeFrom="paragraph">
            <wp:posOffset>0</wp:posOffset>
          </wp:positionV>
          <wp:extent cx="1483608" cy="370455"/>
          <wp:effectExtent b="0" l="0" r="0" t="0"/>
          <wp:wrapNone/>
          <wp:docPr id="2033970116" name="image8.jpg"/>
          <a:graphic>
            <a:graphicData uri="http://schemas.openxmlformats.org/drawingml/2006/picture">
              <pic:pic>
                <pic:nvPicPr>
                  <pic:cNvPr id="0" name="image8.jpg"/>
                  <pic:cNvPicPr preferRelativeResize="0"/>
                </pic:nvPicPr>
                <pic:blipFill>
                  <a:blip r:embed="rId1"/>
                  <a:srcRect b="0" l="0" r="0" t="0"/>
                  <a:stretch>
                    <a:fillRect/>
                  </a:stretch>
                </pic:blipFill>
                <pic:spPr>
                  <a:xfrm>
                    <a:off x="0" y="0"/>
                    <a:ext cx="1483608" cy="370455"/>
                  </a:xfrm>
                  <a:prstGeom prst="rect"/>
                  <a:ln/>
                </pic:spPr>
              </pic:pic>
            </a:graphicData>
          </a:graphic>
        </wp:anchor>
      </w:drawing>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0"/>
      <w:numFmt w:val="bullet"/>
      <w:lvlText w:val="●"/>
      <w:lvlJc w:val="left"/>
      <w:pPr>
        <w:ind w:left="460" w:hanging="360"/>
      </w:pPr>
      <w:rPr>
        <w:rFonts w:ascii="Arial" w:cs="Arial" w:eastAsia="Arial" w:hAnsi="Arial"/>
        <w:b w:val="0"/>
        <w:i w:val="1"/>
        <w:sz w:val="22"/>
        <w:szCs w:val="22"/>
      </w:rPr>
    </w:lvl>
    <w:lvl w:ilvl="1">
      <w:start w:val="0"/>
      <w:numFmt w:val="bullet"/>
      <w:lvlText w:val="○"/>
      <w:lvlJc w:val="left"/>
      <w:pPr>
        <w:ind w:left="1352" w:hanging="360.0000000000001"/>
      </w:pPr>
      <w:rPr/>
    </w:lvl>
    <w:lvl w:ilvl="2">
      <w:start w:val="0"/>
      <w:numFmt w:val="bullet"/>
      <w:lvlText w:val="■"/>
      <w:lvlJc w:val="left"/>
      <w:pPr>
        <w:ind w:left="2244" w:hanging="360.0000000000002"/>
      </w:pPr>
      <w:rPr/>
    </w:lvl>
    <w:lvl w:ilvl="3">
      <w:start w:val="0"/>
      <w:numFmt w:val="bullet"/>
      <w:lvlText w:val="●"/>
      <w:lvlJc w:val="left"/>
      <w:pPr>
        <w:ind w:left="3136" w:hanging="360"/>
      </w:pPr>
      <w:rPr/>
    </w:lvl>
    <w:lvl w:ilvl="4">
      <w:start w:val="0"/>
      <w:numFmt w:val="bullet"/>
      <w:lvlText w:val="○"/>
      <w:lvlJc w:val="left"/>
      <w:pPr>
        <w:ind w:left="4028" w:hanging="360"/>
      </w:pPr>
      <w:rPr/>
    </w:lvl>
    <w:lvl w:ilvl="5">
      <w:start w:val="0"/>
      <w:numFmt w:val="bullet"/>
      <w:lvlText w:val="■"/>
      <w:lvlJc w:val="left"/>
      <w:pPr>
        <w:ind w:left="4920" w:hanging="360"/>
      </w:pPr>
      <w:rPr/>
    </w:lvl>
    <w:lvl w:ilvl="6">
      <w:start w:val="0"/>
      <w:numFmt w:val="bullet"/>
      <w:lvlText w:val="●"/>
      <w:lvlJc w:val="left"/>
      <w:pPr>
        <w:ind w:left="5812" w:hanging="360"/>
      </w:pPr>
      <w:rPr/>
    </w:lvl>
    <w:lvl w:ilvl="7">
      <w:start w:val="0"/>
      <w:numFmt w:val="bullet"/>
      <w:lvlText w:val="○"/>
      <w:lvlJc w:val="left"/>
      <w:pPr>
        <w:ind w:left="6704" w:hanging="360"/>
      </w:pPr>
      <w:rPr/>
    </w:lvl>
    <w:lvl w:ilvl="8">
      <w:start w:val="0"/>
      <w:numFmt w:val="bullet"/>
      <w:lvlText w:val="■"/>
      <w:lvlJc w:val="left"/>
      <w:pPr>
        <w:ind w:left="7596" w:hanging="360"/>
      </w:pPr>
      <w:rPr/>
    </w:lvl>
  </w:abstractNum>
  <w:abstractNum w:abstractNumId="2">
    <w:lvl w:ilvl="0">
      <w:start w:val="1"/>
      <w:numFmt w:val="bullet"/>
      <w:lvlText w:val="●"/>
      <w:lvlJc w:val="left"/>
      <w:pPr>
        <w:ind w:left="820" w:hanging="360"/>
      </w:pPr>
      <w:rPr>
        <w:rFonts w:ascii="Noto Sans Symbols" w:cs="Noto Sans Symbols" w:eastAsia="Noto Sans Symbols" w:hAnsi="Noto Sans Symbols"/>
      </w:rPr>
    </w:lvl>
    <w:lvl w:ilvl="1">
      <w:start w:val="1"/>
      <w:numFmt w:val="bullet"/>
      <w:lvlText w:val="o"/>
      <w:lvlJc w:val="left"/>
      <w:pPr>
        <w:ind w:left="1540" w:hanging="360"/>
      </w:pPr>
      <w:rPr>
        <w:rFonts w:ascii="Courier New" w:cs="Courier New" w:eastAsia="Courier New" w:hAnsi="Courier New"/>
      </w:rPr>
    </w:lvl>
    <w:lvl w:ilvl="2">
      <w:start w:val="1"/>
      <w:numFmt w:val="bullet"/>
      <w:lvlText w:val="▪"/>
      <w:lvlJc w:val="left"/>
      <w:pPr>
        <w:ind w:left="2260" w:hanging="360"/>
      </w:pPr>
      <w:rPr>
        <w:rFonts w:ascii="Noto Sans Symbols" w:cs="Noto Sans Symbols" w:eastAsia="Noto Sans Symbols" w:hAnsi="Noto Sans Symbols"/>
      </w:rPr>
    </w:lvl>
    <w:lvl w:ilvl="3">
      <w:start w:val="1"/>
      <w:numFmt w:val="bullet"/>
      <w:lvlText w:val="●"/>
      <w:lvlJc w:val="left"/>
      <w:pPr>
        <w:ind w:left="2980" w:hanging="360"/>
      </w:pPr>
      <w:rPr>
        <w:rFonts w:ascii="Noto Sans Symbols" w:cs="Noto Sans Symbols" w:eastAsia="Noto Sans Symbols" w:hAnsi="Noto Sans Symbols"/>
      </w:rPr>
    </w:lvl>
    <w:lvl w:ilvl="4">
      <w:start w:val="1"/>
      <w:numFmt w:val="bullet"/>
      <w:lvlText w:val="o"/>
      <w:lvlJc w:val="left"/>
      <w:pPr>
        <w:ind w:left="3700" w:hanging="360"/>
      </w:pPr>
      <w:rPr>
        <w:rFonts w:ascii="Courier New" w:cs="Courier New" w:eastAsia="Courier New" w:hAnsi="Courier New"/>
      </w:rPr>
    </w:lvl>
    <w:lvl w:ilvl="5">
      <w:start w:val="1"/>
      <w:numFmt w:val="bullet"/>
      <w:lvlText w:val="▪"/>
      <w:lvlJc w:val="left"/>
      <w:pPr>
        <w:ind w:left="4420" w:hanging="360"/>
      </w:pPr>
      <w:rPr>
        <w:rFonts w:ascii="Noto Sans Symbols" w:cs="Noto Sans Symbols" w:eastAsia="Noto Sans Symbols" w:hAnsi="Noto Sans Symbols"/>
      </w:rPr>
    </w:lvl>
    <w:lvl w:ilvl="6">
      <w:start w:val="1"/>
      <w:numFmt w:val="bullet"/>
      <w:lvlText w:val="●"/>
      <w:lvlJc w:val="left"/>
      <w:pPr>
        <w:ind w:left="5140" w:hanging="360"/>
      </w:pPr>
      <w:rPr>
        <w:rFonts w:ascii="Noto Sans Symbols" w:cs="Noto Sans Symbols" w:eastAsia="Noto Sans Symbols" w:hAnsi="Noto Sans Symbols"/>
      </w:rPr>
    </w:lvl>
    <w:lvl w:ilvl="7">
      <w:start w:val="1"/>
      <w:numFmt w:val="bullet"/>
      <w:lvlText w:val="o"/>
      <w:lvlJc w:val="left"/>
      <w:pPr>
        <w:ind w:left="5860" w:hanging="360"/>
      </w:pPr>
      <w:rPr>
        <w:rFonts w:ascii="Courier New" w:cs="Courier New" w:eastAsia="Courier New" w:hAnsi="Courier New"/>
      </w:rPr>
    </w:lvl>
    <w:lvl w:ilvl="8">
      <w:start w:val="1"/>
      <w:numFmt w:val="bullet"/>
      <w:lvlText w:val="▪"/>
      <w:lvlJc w:val="left"/>
      <w:pPr>
        <w:ind w:left="65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US"/>
      </w:rPr>
    </w:rPrDefault>
    <w:pPrDefault>
      <w:pPr>
        <w:widowControl w:val="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before="80" w:lineRule="auto"/>
      <w:ind w:left="100"/>
    </w:pPr>
    <w:rPr>
      <w:sz w:val="28"/>
      <w:szCs w:val="2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ind w:left="19" w:right="891"/>
      <w:jc w:val="center"/>
    </w:pPr>
    <w:rPr>
      <w:sz w:val="44"/>
      <w:szCs w:val="44"/>
    </w:rPr>
  </w:style>
  <w:style w:type="paragraph" w:styleId="Normal" w:default="1">
    <w:name w:val="Normal"/>
    <w:qFormat w:val="1"/>
  </w:style>
  <w:style w:type="paragraph" w:styleId="Heading1">
    <w:name w:val="heading 1"/>
    <w:basedOn w:val="Normal"/>
    <w:uiPriority w:val="9"/>
    <w:qFormat w:val="1"/>
    <w:pPr>
      <w:spacing w:before="80"/>
      <w:ind w:left="100"/>
      <w:outlineLvl w:val="0"/>
    </w:pPr>
    <w:rPr>
      <w:sz w:val="28"/>
      <w:szCs w:val="28"/>
    </w:rPr>
  </w:style>
  <w:style w:type="paragraph" w:styleId="Heading2">
    <w:name w:val="heading 2"/>
    <w:basedOn w:val="Normal"/>
    <w:next w:val="Normal"/>
    <w:uiPriority w:val="9"/>
    <w:semiHidden w:val="1"/>
    <w:unhideWhenUsed w:val="1"/>
    <w:qFormat w:val="1"/>
    <w:pPr>
      <w:keepNext w:val="1"/>
      <w:keepLines w:val="1"/>
      <w:spacing w:after="80" w:before="360"/>
      <w:outlineLvl w:val="1"/>
    </w:pPr>
    <w:rPr>
      <w:b w:val="1"/>
      <w:sz w:val="36"/>
      <w:szCs w:val="36"/>
    </w:rPr>
  </w:style>
  <w:style w:type="paragraph" w:styleId="Heading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sz w:val="24"/>
      <w:szCs w:val="24"/>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uiPriority w:val="10"/>
    <w:qFormat w:val="1"/>
    <w:pPr>
      <w:ind w:left="19" w:right="891"/>
      <w:jc w:val="center"/>
    </w:pPr>
    <w:rPr>
      <w:sz w:val="44"/>
      <w:szCs w:val="44"/>
    </w:rPr>
  </w:style>
  <w:style w:type="paragraph" w:styleId="BodyText">
    <w:name w:val="Body Text"/>
    <w:basedOn w:val="Normal"/>
    <w:uiPriority w:val="1"/>
    <w:qFormat w:val="1"/>
  </w:style>
  <w:style w:type="paragraph" w:styleId="ListParagraph">
    <w:name w:val="List Paragraph"/>
    <w:basedOn w:val="Normal"/>
    <w:uiPriority w:val="1"/>
    <w:qFormat w:val="1"/>
    <w:pPr>
      <w:spacing w:before="38"/>
      <w:ind w:left="282" w:hanging="182"/>
    </w:pPr>
  </w:style>
  <w:style w:type="paragraph" w:styleId="TableParagraph" w:customStyle="1">
    <w:name w:val="Table Paragraph"/>
    <w:basedOn w:val="Normal"/>
    <w:uiPriority w:val="1"/>
    <w:qFormat w:val="1"/>
  </w:style>
  <w:style w:type="character" w:styleId="Hyperlink">
    <w:name w:val="Hyperlink"/>
    <w:basedOn w:val="DefaultParagraphFont"/>
    <w:uiPriority w:val="99"/>
    <w:unhideWhenUsed w:val="1"/>
    <w:rsid w:val="00A61072"/>
    <w:rPr>
      <w:color w:val="0000ff" w:themeColor="hyperlink"/>
      <w:u w:val="single"/>
    </w:rPr>
  </w:style>
  <w:style w:type="character" w:styleId="UnresolvedMention">
    <w:name w:val="Unresolved Mention"/>
    <w:basedOn w:val="DefaultParagraphFont"/>
    <w:uiPriority w:val="99"/>
    <w:semiHidden w:val="1"/>
    <w:unhideWhenUsed w:val="1"/>
    <w:rsid w:val="00A61072"/>
    <w:rPr>
      <w:color w:val="605e5c"/>
      <w:shd w:color="auto" w:fill="e1dfdd" w:val="clear"/>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footer" Target="footer2.xml"/><Relationship Id="rId22" Type="http://schemas.openxmlformats.org/officeDocument/2006/relationships/image" Target="media/image5.png"/><Relationship Id="rId21" Type="http://schemas.openxmlformats.org/officeDocument/2006/relationships/image" Target="media/image9.png"/><Relationship Id="rId24" Type="http://schemas.openxmlformats.org/officeDocument/2006/relationships/image" Target="media/image4.jpg"/><Relationship Id="rId23" Type="http://schemas.openxmlformats.org/officeDocument/2006/relationships/image" Target="media/image1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26" Type="http://schemas.openxmlformats.org/officeDocument/2006/relationships/image" Target="media/image3.jpg"/><Relationship Id="rId25" Type="http://schemas.openxmlformats.org/officeDocument/2006/relationships/image" Target="media/image1.jpg"/><Relationship Id="rId28" Type="http://schemas.openxmlformats.org/officeDocument/2006/relationships/footer" Target="footer3.xml"/><Relationship Id="rId27" Type="http://schemas.openxmlformats.org/officeDocument/2006/relationships/image" Target="media/image14.jp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2.jpg"/><Relationship Id="rId7" Type="http://schemas.openxmlformats.org/officeDocument/2006/relationships/image" Target="media/image8.jpg"/><Relationship Id="rId8" Type="http://schemas.openxmlformats.org/officeDocument/2006/relationships/image" Target="media/image11.jpg"/><Relationship Id="rId30" Type="http://schemas.openxmlformats.org/officeDocument/2006/relationships/hyperlink" Target="mailto:andrew.crowley@torquayhockeyclub.com.au" TargetMode="External"/><Relationship Id="rId11" Type="http://schemas.openxmlformats.org/officeDocument/2006/relationships/image" Target="media/image17.jpg"/><Relationship Id="rId10" Type="http://schemas.openxmlformats.org/officeDocument/2006/relationships/image" Target="media/image13.jpg"/><Relationship Id="rId13" Type="http://schemas.openxmlformats.org/officeDocument/2006/relationships/image" Target="media/image18.png"/><Relationship Id="rId12" Type="http://schemas.openxmlformats.org/officeDocument/2006/relationships/image" Target="media/image15.jpg"/><Relationship Id="rId15" Type="http://schemas.openxmlformats.org/officeDocument/2006/relationships/hyperlink" Target="https://www.torquayhockeyclub.com.au/sponsors" TargetMode="External"/><Relationship Id="rId14" Type="http://schemas.openxmlformats.org/officeDocument/2006/relationships/image" Target="media/image6.jpg"/><Relationship Id="rId17" Type="http://schemas.openxmlformats.org/officeDocument/2006/relationships/hyperlink" Target="https://torquaytornadoeshockeyclub.teamapp.com/?_webpage=v1" TargetMode="External"/><Relationship Id="rId16" Type="http://schemas.openxmlformats.org/officeDocument/2006/relationships/image" Target="media/image12.jpg"/><Relationship Id="rId19" Type="http://schemas.openxmlformats.org/officeDocument/2006/relationships/image" Target="media/image10.png"/><Relationship Id="rId1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1" Type="http://schemas.openxmlformats.org/officeDocument/2006/relationships/image" Target="media/image8.jpg"/></Relationships>
</file>

<file path=word/_rels/footer2.xml.rels><?xml version="1.0" encoding="UTF-8" standalone="yes"?><Relationships xmlns="http://schemas.openxmlformats.org/package/2006/relationships"><Relationship Id="rId1" Type="http://schemas.openxmlformats.org/officeDocument/2006/relationships/image" Target="media/image8.jpg"/></Relationships>
</file>

<file path=word/_rels/footer3.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9pAahfl6ro8yW0wy5WmYk9Rd5Q==">CgMxLjAyDmgubTh6dGdmemY0c3NvOAByITFWNklCNzN3Y0lUWHlTeXp5Ynk1Q2lCNGs0SlVST2luXw==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2025-01-06T03:54:00Z</dcterms:created>
  <dc:creator>Andrew Crowley</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ducer">
    <vt:lpwstr>Skia/PDF m108 Google Docs Renderer</vt:lpwstr>
  </property>
</Properties>
</file>